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78E557" w14:textId="1EB49E8D" w:rsidR="00862276" w:rsidRPr="00822F44" w:rsidRDefault="003B0384" w:rsidP="00454CAA">
      <w:pPr>
        <w:ind w:left="360"/>
        <w:jc w:val="center"/>
        <w:rPr>
          <w:b/>
          <w:sz w:val="28"/>
          <w:szCs w:val="28"/>
        </w:rPr>
      </w:pPr>
      <w:bookmarkStart w:id="0" w:name="_Ref406581581"/>
      <w:r>
        <w:rPr>
          <w:b/>
          <w:bCs/>
          <w:sz w:val="36"/>
          <w:szCs w:val="36"/>
        </w:rPr>
        <w:t>8</w:t>
      </w:r>
      <w:r w:rsidR="001B661A">
        <w:rPr>
          <w:b/>
          <w:bCs/>
          <w:sz w:val="36"/>
          <w:szCs w:val="36"/>
        </w:rPr>
        <w:t xml:space="preserve">. </w:t>
      </w:r>
      <w:r w:rsidR="00862276" w:rsidRPr="00822F44">
        <w:rPr>
          <w:b/>
          <w:bCs/>
          <w:sz w:val="36"/>
          <w:szCs w:val="36"/>
        </w:rPr>
        <w:t xml:space="preserve">zasedání ZO Černolice dne </w:t>
      </w:r>
      <w:r w:rsidR="00E11A84">
        <w:rPr>
          <w:b/>
          <w:bCs/>
          <w:sz w:val="36"/>
          <w:szCs w:val="36"/>
        </w:rPr>
        <w:t>2</w:t>
      </w:r>
      <w:r w:rsidR="000E291D">
        <w:rPr>
          <w:b/>
          <w:bCs/>
          <w:sz w:val="36"/>
          <w:szCs w:val="36"/>
        </w:rPr>
        <w:t>1</w:t>
      </w:r>
      <w:r w:rsidR="00862276" w:rsidRPr="00822F44">
        <w:rPr>
          <w:b/>
          <w:bCs/>
          <w:sz w:val="36"/>
          <w:szCs w:val="36"/>
        </w:rPr>
        <w:t xml:space="preserve">. </w:t>
      </w:r>
      <w:r>
        <w:rPr>
          <w:b/>
          <w:bCs/>
          <w:sz w:val="36"/>
          <w:szCs w:val="36"/>
        </w:rPr>
        <w:t>6</w:t>
      </w:r>
      <w:r w:rsidR="001425D0">
        <w:rPr>
          <w:b/>
          <w:bCs/>
          <w:sz w:val="36"/>
          <w:szCs w:val="36"/>
        </w:rPr>
        <w:t>. 20</w:t>
      </w:r>
      <w:bookmarkEnd w:id="0"/>
      <w:r w:rsidR="001F1528">
        <w:rPr>
          <w:b/>
          <w:bCs/>
          <w:sz w:val="36"/>
          <w:szCs w:val="36"/>
        </w:rPr>
        <w:t>2</w:t>
      </w:r>
      <w:r w:rsidR="00C47F73">
        <w:rPr>
          <w:b/>
          <w:bCs/>
          <w:sz w:val="36"/>
          <w:szCs w:val="36"/>
        </w:rPr>
        <w:t>3</w:t>
      </w:r>
      <w:r w:rsidR="00CC5141">
        <w:rPr>
          <w:b/>
          <w:bCs/>
          <w:sz w:val="36"/>
          <w:szCs w:val="36"/>
        </w:rPr>
        <w:t xml:space="preserve"> v 19hod na Obecním úřadě Černolice</w:t>
      </w:r>
    </w:p>
    <w:p w14:paraId="5C03381C" w14:textId="77777777" w:rsidR="00862276" w:rsidRPr="00822F44" w:rsidRDefault="00862276" w:rsidP="00862276">
      <w:pPr>
        <w:tabs>
          <w:tab w:val="left" w:pos="5100"/>
        </w:tabs>
        <w:rPr>
          <w:b/>
          <w:sz w:val="28"/>
          <w:szCs w:val="28"/>
        </w:rPr>
      </w:pPr>
      <w:r w:rsidRPr="00822F44">
        <w:rPr>
          <w:b/>
          <w:sz w:val="28"/>
          <w:szCs w:val="28"/>
        </w:rPr>
        <w:tab/>
      </w:r>
    </w:p>
    <w:p w14:paraId="4DE9488B" w14:textId="6F8DF56F" w:rsidR="005F073A" w:rsidRDefault="005F073A" w:rsidP="005F073A">
      <w:pPr>
        <w:pStyle w:val="Bezmezer"/>
        <w:tabs>
          <w:tab w:val="left" w:pos="4253"/>
        </w:tabs>
        <w:rPr>
          <w:sz w:val="20"/>
          <w:szCs w:val="20"/>
        </w:rPr>
      </w:pPr>
      <w:r>
        <w:rPr>
          <w:sz w:val="20"/>
          <w:szCs w:val="20"/>
        </w:rPr>
        <w:t>Zasedání zastupitelstva zahájeno v 19:</w:t>
      </w:r>
      <w:r w:rsidR="000917D4">
        <w:rPr>
          <w:sz w:val="20"/>
          <w:szCs w:val="20"/>
        </w:rPr>
        <w:t>00</w:t>
      </w:r>
      <w:r>
        <w:rPr>
          <w:sz w:val="20"/>
          <w:szCs w:val="20"/>
        </w:rPr>
        <w:t xml:space="preserve"> hod.</w:t>
      </w:r>
      <w:r>
        <w:rPr>
          <w:sz w:val="20"/>
          <w:szCs w:val="20"/>
        </w:rPr>
        <w:br/>
        <w:t>Zasedání zastupitelstva ukončeno ve 20:</w:t>
      </w:r>
      <w:r w:rsidR="002C1228">
        <w:rPr>
          <w:sz w:val="20"/>
          <w:szCs w:val="20"/>
        </w:rPr>
        <w:t>38</w:t>
      </w:r>
      <w:r>
        <w:rPr>
          <w:sz w:val="20"/>
          <w:szCs w:val="20"/>
        </w:rPr>
        <w:t xml:space="preserve"> hod.</w:t>
      </w:r>
    </w:p>
    <w:p w14:paraId="0990E673" w14:textId="77777777" w:rsidR="005F073A" w:rsidRDefault="005F073A" w:rsidP="005F073A">
      <w:pPr>
        <w:pStyle w:val="Bezmezer"/>
        <w:tabs>
          <w:tab w:val="left" w:pos="4253"/>
        </w:tabs>
        <w:rPr>
          <w:sz w:val="20"/>
          <w:szCs w:val="20"/>
        </w:rPr>
      </w:pPr>
    </w:p>
    <w:p w14:paraId="76BBC3EC" w14:textId="745EFB79" w:rsidR="000917D4" w:rsidRDefault="005F073A" w:rsidP="005F073A">
      <w:pPr>
        <w:pStyle w:val="Bezmezer"/>
        <w:tabs>
          <w:tab w:val="left" w:pos="2268"/>
        </w:tabs>
        <w:rPr>
          <w:sz w:val="20"/>
          <w:szCs w:val="20"/>
        </w:rPr>
      </w:pPr>
      <w:r>
        <w:rPr>
          <w:b/>
          <w:sz w:val="20"/>
          <w:szCs w:val="20"/>
        </w:rPr>
        <w:t>Přítomní zastupitelé:</w:t>
      </w:r>
      <w:r>
        <w:rPr>
          <w:sz w:val="20"/>
          <w:szCs w:val="20"/>
        </w:rPr>
        <w:tab/>
        <w:t xml:space="preserve">Drobílková Daniela, Hodek Drahomír, </w:t>
      </w:r>
      <w:r w:rsidR="000917D4">
        <w:rPr>
          <w:sz w:val="20"/>
          <w:szCs w:val="20"/>
        </w:rPr>
        <w:t>Horník Jiří (</w:t>
      </w:r>
      <w:r w:rsidR="00C442EE">
        <w:rPr>
          <w:sz w:val="20"/>
          <w:szCs w:val="20"/>
        </w:rPr>
        <w:t xml:space="preserve">příchod </w:t>
      </w:r>
      <w:r w:rsidR="000917D4">
        <w:rPr>
          <w:sz w:val="20"/>
          <w:szCs w:val="20"/>
        </w:rPr>
        <w:t>19:</w:t>
      </w:r>
      <w:r w:rsidR="00C442EE">
        <w:rPr>
          <w:sz w:val="20"/>
          <w:szCs w:val="20"/>
        </w:rPr>
        <w:t>09</w:t>
      </w:r>
      <w:r w:rsidR="000917D4">
        <w:rPr>
          <w:sz w:val="20"/>
          <w:szCs w:val="20"/>
        </w:rPr>
        <w:t xml:space="preserve">), </w:t>
      </w:r>
      <w:r>
        <w:rPr>
          <w:sz w:val="20"/>
          <w:szCs w:val="20"/>
        </w:rPr>
        <w:t xml:space="preserve">Jiras Vladimír, </w:t>
      </w:r>
    </w:p>
    <w:p w14:paraId="7C1742E3" w14:textId="2CD759A4" w:rsidR="005F073A" w:rsidRDefault="000917D4" w:rsidP="005F073A">
      <w:pPr>
        <w:pStyle w:val="Bezmezer"/>
        <w:tabs>
          <w:tab w:val="left" w:pos="2268"/>
        </w:tabs>
        <w:rPr>
          <w:sz w:val="20"/>
          <w:szCs w:val="20"/>
        </w:rPr>
      </w:pPr>
      <w:r>
        <w:rPr>
          <w:sz w:val="20"/>
          <w:szCs w:val="20"/>
        </w:rPr>
        <w:t xml:space="preserve"> </w:t>
      </w:r>
      <w:r>
        <w:rPr>
          <w:sz w:val="20"/>
          <w:szCs w:val="20"/>
        </w:rPr>
        <w:tab/>
      </w:r>
      <w:r w:rsidR="005F073A">
        <w:rPr>
          <w:sz w:val="20"/>
          <w:szCs w:val="20"/>
        </w:rPr>
        <w:t>Matějková Alena, Michal Jiří , Mudr Jiří, Sgalitzerová Lenka, Schmidt Pavel</w:t>
      </w:r>
      <w:r w:rsidR="005F073A">
        <w:rPr>
          <w:sz w:val="20"/>
          <w:szCs w:val="20"/>
        </w:rPr>
        <w:br/>
      </w:r>
      <w:r w:rsidR="005F073A">
        <w:rPr>
          <w:b/>
          <w:bCs/>
          <w:sz w:val="20"/>
          <w:szCs w:val="20"/>
        </w:rPr>
        <w:t>Omluveni:</w:t>
      </w:r>
      <w:r w:rsidR="005F073A">
        <w:rPr>
          <w:b/>
          <w:bCs/>
          <w:sz w:val="20"/>
          <w:szCs w:val="20"/>
        </w:rPr>
        <w:tab/>
      </w:r>
    </w:p>
    <w:p w14:paraId="236DF6E0" w14:textId="77777777" w:rsidR="005F073A" w:rsidRDefault="005F073A" w:rsidP="005F073A">
      <w:pPr>
        <w:tabs>
          <w:tab w:val="left" w:pos="2268"/>
        </w:tabs>
        <w:rPr>
          <w:b/>
          <w:sz w:val="28"/>
          <w:szCs w:val="28"/>
        </w:rPr>
      </w:pPr>
      <w:r>
        <w:rPr>
          <w:b/>
          <w:szCs w:val="20"/>
        </w:rPr>
        <w:t>Předsedající:</w:t>
      </w:r>
      <w:r>
        <w:rPr>
          <w:szCs w:val="20"/>
        </w:rPr>
        <w:tab/>
        <w:t>Pavel Schmidt</w:t>
      </w:r>
    </w:p>
    <w:p w14:paraId="028C6D9B" w14:textId="77777777" w:rsidR="00D308D9" w:rsidRDefault="00D308D9" w:rsidP="00862276">
      <w:pPr>
        <w:rPr>
          <w:b/>
          <w:szCs w:val="20"/>
        </w:rPr>
      </w:pPr>
    </w:p>
    <w:p w14:paraId="60558835" w14:textId="77777777" w:rsidR="00DD0F1C" w:rsidRDefault="00862276" w:rsidP="00DD0F1C">
      <w:pPr>
        <w:rPr>
          <w:b/>
          <w:szCs w:val="20"/>
        </w:rPr>
      </w:pPr>
      <w:r w:rsidRPr="00822F44">
        <w:rPr>
          <w:b/>
          <w:szCs w:val="20"/>
        </w:rPr>
        <w:t>Návrh programu</w:t>
      </w:r>
    </w:p>
    <w:p w14:paraId="4C573C3C" w14:textId="77777777" w:rsidR="00DD0F1C" w:rsidRPr="00DD0F1C" w:rsidRDefault="00DD0F1C" w:rsidP="00DD0F1C">
      <w:pPr>
        <w:rPr>
          <w:szCs w:val="20"/>
        </w:rPr>
      </w:pPr>
    </w:p>
    <w:p w14:paraId="2BF18BAD" w14:textId="77777777" w:rsidR="00C1526E" w:rsidRDefault="00DD0F1C">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"1-1" \n \u </w:instrText>
      </w:r>
      <w:r>
        <w:fldChar w:fldCharType="separate"/>
      </w:r>
      <w:r w:rsidR="00C1526E">
        <w:rPr>
          <w:noProof/>
        </w:rPr>
        <w:t>1.</w:t>
      </w:r>
      <w:r w:rsidR="00C1526E">
        <w:rPr>
          <w:rFonts w:asciiTheme="minorHAnsi" w:eastAsiaTheme="minorEastAsia" w:hAnsiTheme="minorHAnsi" w:cstheme="minorBidi"/>
          <w:noProof/>
          <w:kern w:val="2"/>
          <w:sz w:val="22"/>
          <w:szCs w:val="22"/>
          <w14:ligatures w14:val="standardContextual"/>
        </w:rPr>
        <w:tab/>
      </w:r>
      <w:r w:rsidR="00C1526E" w:rsidRPr="00A86EF0">
        <w:rPr>
          <w:caps/>
          <w:noProof/>
        </w:rPr>
        <w:t>V</w:t>
      </w:r>
      <w:r w:rsidR="00C1526E">
        <w:rPr>
          <w:noProof/>
        </w:rPr>
        <w:t>olba členů návrhové komise</w:t>
      </w:r>
    </w:p>
    <w:p w14:paraId="6C8844A3"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sidRPr="00A86EF0">
        <w:rPr>
          <w:caps/>
          <w:noProof/>
        </w:rPr>
        <w:t>V</w:t>
      </w:r>
      <w:r>
        <w:rPr>
          <w:noProof/>
        </w:rPr>
        <w:t>olba ověřovatelů zápisu</w:t>
      </w:r>
    </w:p>
    <w:p w14:paraId="42BE046C"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Kontrola minulého zápisu</w:t>
      </w:r>
    </w:p>
    <w:p w14:paraId="0EBC6998"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Schválení programu</w:t>
      </w:r>
    </w:p>
    <w:p w14:paraId="6D2BB532"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5.</w:t>
      </w:r>
      <w:r>
        <w:rPr>
          <w:rFonts w:asciiTheme="minorHAnsi" w:eastAsiaTheme="minorEastAsia" w:hAnsiTheme="minorHAnsi" w:cstheme="minorBidi"/>
          <w:noProof/>
          <w:kern w:val="2"/>
          <w:sz w:val="22"/>
          <w:szCs w:val="22"/>
          <w14:ligatures w14:val="standardContextual"/>
        </w:rPr>
        <w:tab/>
      </w:r>
      <w:r>
        <w:rPr>
          <w:noProof/>
        </w:rPr>
        <w:t>Charakter provozu kiosku v parku</w:t>
      </w:r>
    </w:p>
    <w:p w14:paraId="40D33C38"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6.</w:t>
      </w:r>
      <w:r>
        <w:rPr>
          <w:rFonts w:asciiTheme="minorHAnsi" w:eastAsiaTheme="minorEastAsia" w:hAnsiTheme="minorHAnsi" w:cstheme="minorBidi"/>
          <w:noProof/>
          <w:kern w:val="2"/>
          <w:sz w:val="22"/>
          <w:szCs w:val="22"/>
          <w14:ligatures w14:val="standardContextual"/>
        </w:rPr>
        <w:tab/>
      </w:r>
      <w:r>
        <w:rPr>
          <w:noProof/>
        </w:rPr>
        <w:t>Prodej pozemků</w:t>
      </w:r>
    </w:p>
    <w:p w14:paraId="02BA1055"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7.</w:t>
      </w:r>
      <w:r>
        <w:rPr>
          <w:rFonts w:asciiTheme="minorHAnsi" w:eastAsiaTheme="minorEastAsia" w:hAnsiTheme="minorHAnsi" w:cstheme="minorBidi"/>
          <w:noProof/>
          <w:kern w:val="2"/>
          <w:sz w:val="22"/>
          <w:szCs w:val="22"/>
          <w14:ligatures w14:val="standardContextual"/>
        </w:rPr>
        <w:tab/>
      </w:r>
      <w:r>
        <w:rPr>
          <w:noProof/>
        </w:rPr>
        <w:t>Směna pozemků</w:t>
      </w:r>
    </w:p>
    <w:p w14:paraId="37113424" w14:textId="7D0063A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8.</w:t>
      </w:r>
      <w:r>
        <w:rPr>
          <w:rFonts w:asciiTheme="minorHAnsi" w:eastAsiaTheme="minorEastAsia" w:hAnsiTheme="minorHAnsi" w:cstheme="minorBidi"/>
          <w:noProof/>
          <w:kern w:val="2"/>
          <w:sz w:val="22"/>
          <w:szCs w:val="22"/>
          <w14:ligatures w14:val="standardContextual"/>
        </w:rPr>
        <w:tab/>
      </w:r>
      <w:r>
        <w:rPr>
          <w:noProof/>
        </w:rPr>
        <w:t>Disku</w:t>
      </w:r>
      <w:r w:rsidR="00446790">
        <w:rPr>
          <w:noProof/>
        </w:rPr>
        <w:t>s</w:t>
      </w:r>
      <w:r>
        <w:rPr>
          <w:noProof/>
        </w:rPr>
        <w:t>e o odpadovém hospodářství</w:t>
      </w:r>
    </w:p>
    <w:p w14:paraId="2A0A29D1"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9.</w:t>
      </w:r>
      <w:r>
        <w:rPr>
          <w:rFonts w:asciiTheme="minorHAnsi" w:eastAsiaTheme="minorEastAsia" w:hAnsiTheme="minorHAnsi" w:cstheme="minorBidi"/>
          <w:noProof/>
          <w:kern w:val="2"/>
          <w:sz w:val="22"/>
          <w:szCs w:val="22"/>
          <w14:ligatures w14:val="standardContextual"/>
        </w:rPr>
        <w:tab/>
      </w:r>
      <w:r>
        <w:rPr>
          <w:noProof/>
        </w:rPr>
        <w:t>Smlouva o výstavbě a převzetí infrastruktury</w:t>
      </w:r>
    </w:p>
    <w:p w14:paraId="62F2EE25"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10.</w:t>
      </w:r>
      <w:r>
        <w:rPr>
          <w:rFonts w:asciiTheme="minorHAnsi" w:eastAsiaTheme="minorEastAsia" w:hAnsiTheme="minorHAnsi" w:cstheme="minorBidi"/>
          <w:noProof/>
          <w:kern w:val="2"/>
          <w:sz w:val="22"/>
          <w:szCs w:val="22"/>
          <w14:ligatures w14:val="standardContextual"/>
        </w:rPr>
        <w:tab/>
      </w:r>
      <w:r>
        <w:rPr>
          <w:noProof/>
        </w:rPr>
        <w:t>Parkování rodičů dětí školy Easyspeak</w:t>
      </w:r>
    </w:p>
    <w:p w14:paraId="1CA6FCA0"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11.</w:t>
      </w:r>
      <w:r>
        <w:rPr>
          <w:rFonts w:asciiTheme="minorHAnsi" w:eastAsiaTheme="minorEastAsia" w:hAnsiTheme="minorHAnsi" w:cstheme="minorBidi"/>
          <w:noProof/>
          <w:kern w:val="2"/>
          <w:sz w:val="22"/>
          <w:szCs w:val="22"/>
          <w14:ligatures w14:val="standardContextual"/>
        </w:rPr>
        <w:tab/>
      </w:r>
      <w:r>
        <w:rPr>
          <w:noProof/>
        </w:rPr>
        <w:t>Výměna veřejného osvětlení</w:t>
      </w:r>
    </w:p>
    <w:p w14:paraId="4D365147"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12.</w:t>
      </w:r>
      <w:r>
        <w:rPr>
          <w:rFonts w:asciiTheme="minorHAnsi" w:eastAsiaTheme="minorEastAsia" w:hAnsiTheme="minorHAnsi" w:cstheme="minorBidi"/>
          <w:noProof/>
          <w:kern w:val="2"/>
          <w:sz w:val="22"/>
          <w:szCs w:val="22"/>
          <w14:ligatures w14:val="standardContextual"/>
        </w:rPr>
        <w:tab/>
      </w:r>
      <w:r>
        <w:rPr>
          <w:noProof/>
        </w:rPr>
        <w:t>Další rozvoj obce</w:t>
      </w:r>
    </w:p>
    <w:p w14:paraId="37D8F1C0"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13.</w:t>
      </w:r>
      <w:r>
        <w:rPr>
          <w:rFonts w:asciiTheme="minorHAnsi" w:eastAsiaTheme="minorEastAsia" w:hAnsiTheme="minorHAnsi" w:cstheme="minorBidi"/>
          <w:noProof/>
          <w:kern w:val="2"/>
          <w:sz w:val="22"/>
          <w:szCs w:val="22"/>
          <w14:ligatures w14:val="standardContextual"/>
        </w:rPr>
        <w:tab/>
      </w:r>
      <w:r>
        <w:rPr>
          <w:noProof/>
        </w:rPr>
        <w:t>Rozpočtové opatření č. 4/2023</w:t>
      </w:r>
    </w:p>
    <w:p w14:paraId="18BF2E3D"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14.</w:t>
      </w:r>
      <w:r>
        <w:rPr>
          <w:rFonts w:asciiTheme="minorHAnsi" w:eastAsiaTheme="minorEastAsia" w:hAnsiTheme="minorHAnsi" w:cstheme="minorBidi"/>
          <w:noProof/>
          <w:kern w:val="2"/>
          <w:sz w:val="22"/>
          <w:szCs w:val="22"/>
          <w14:ligatures w14:val="standardContextual"/>
        </w:rPr>
        <w:tab/>
      </w:r>
      <w:r>
        <w:rPr>
          <w:noProof/>
        </w:rPr>
        <w:t>Projekt budovy pro dětskou skupinu</w:t>
      </w:r>
    </w:p>
    <w:p w14:paraId="795DABAE" w14:textId="77777777" w:rsidR="00C1526E" w:rsidRDefault="00C1526E">
      <w:pPr>
        <w:pStyle w:val="Obsah1"/>
        <w:rPr>
          <w:rFonts w:asciiTheme="minorHAnsi" w:eastAsiaTheme="minorEastAsia" w:hAnsiTheme="minorHAnsi" w:cstheme="minorBidi"/>
          <w:noProof/>
          <w:kern w:val="2"/>
          <w:sz w:val="22"/>
          <w:szCs w:val="22"/>
          <w14:ligatures w14:val="standardContextual"/>
        </w:rPr>
      </w:pPr>
      <w:r>
        <w:rPr>
          <w:noProof/>
        </w:rPr>
        <w:t>15.</w:t>
      </w:r>
      <w:r>
        <w:rPr>
          <w:rFonts w:asciiTheme="minorHAnsi" w:eastAsiaTheme="minorEastAsia" w:hAnsiTheme="minorHAnsi" w:cstheme="minorBidi"/>
          <w:noProof/>
          <w:kern w:val="2"/>
          <w:sz w:val="22"/>
          <w:szCs w:val="22"/>
          <w14:ligatures w14:val="standardContextual"/>
        </w:rPr>
        <w:tab/>
      </w:r>
      <w:r>
        <w:rPr>
          <w:noProof/>
        </w:rPr>
        <w:t>Různé</w:t>
      </w:r>
    </w:p>
    <w:p w14:paraId="15565FD7" w14:textId="19902408" w:rsidR="00DD0F1C" w:rsidRDefault="00DD0F1C">
      <w: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35661045"/>
      <w:bookmarkStart w:id="11" w:name="_Toc135661633"/>
      <w:bookmarkStart w:id="12" w:name="_Toc136857014"/>
      <w:bookmarkStart w:id="13" w:name="_Toc137028823"/>
      <w:bookmarkStart w:id="14" w:name="_Toc137029641"/>
      <w:bookmarkStart w:id="15" w:name="_Toc137029676"/>
      <w:bookmarkStart w:id="16" w:name="_Toc137029700"/>
      <w:bookmarkStart w:id="17" w:name="_Toc137113000"/>
      <w:bookmarkStart w:id="18" w:name="_Toc137651000"/>
      <w:bookmarkStart w:id="19" w:name="_Toc138082786"/>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C819643" w14:textId="5A531F84" w:rsidR="00B06873" w:rsidRDefault="00B06873" w:rsidP="00862276">
      <w:pPr>
        <w:tabs>
          <w:tab w:val="left" w:pos="567"/>
        </w:tabs>
        <w:rPr>
          <w:b/>
          <w:szCs w:val="20"/>
        </w:rPr>
      </w:pPr>
      <w:r w:rsidRPr="00822F44">
        <w:rPr>
          <w:b/>
          <w:szCs w:val="20"/>
        </w:rPr>
        <w:t>Navrženi:</w:t>
      </w:r>
      <w:r w:rsidR="00CC5141">
        <w:rPr>
          <w:szCs w:val="20"/>
        </w:rPr>
        <w:t xml:space="preserve"> Vladimír Jiras, </w:t>
      </w:r>
      <w:r w:rsidR="00A37A80">
        <w:rPr>
          <w:szCs w:val="20"/>
        </w:rPr>
        <w:t>Drahomír Hodek</w:t>
      </w:r>
      <w:r w:rsidR="000917D4">
        <w:rPr>
          <w:szCs w:val="20"/>
        </w:rPr>
        <w:t>.</w:t>
      </w:r>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DE67BE" w:rsidRPr="00822F44" w14:paraId="51EC8329"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E67BE" w:rsidRPr="00822F44" w:rsidRDefault="00DE67BE" w:rsidP="00DE67B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E67BE" w:rsidRPr="00822F44" w:rsidRDefault="00DE67BE" w:rsidP="00DE67B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C880874" w14:textId="78E222DE" w:rsidR="00DE67BE" w:rsidRPr="00822F44" w:rsidRDefault="00DE67BE" w:rsidP="00DE67B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9B93BCF" w14:textId="166088C0" w:rsidR="00DE67BE" w:rsidRPr="00822F44" w:rsidRDefault="00DE67BE" w:rsidP="00DE67BE">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AA1D8BB" w14:textId="6A9FA9B4" w:rsidR="00DE67BE" w:rsidRPr="00822F44" w:rsidRDefault="00E53E8B" w:rsidP="00DE67B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E042BF0" w14:textId="7CE82874" w:rsidR="00DE67BE" w:rsidRPr="00822F44" w:rsidRDefault="00DE67BE" w:rsidP="00DE67B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22383CCF" w14:textId="7164D91B" w:rsidR="00DE67BE" w:rsidRPr="00822F44" w:rsidRDefault="00DE67BE" w:rsidP="00DE67B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E67BE" w:rsidRPr="00822F44" w:rsidRDefault="00DE67BE" w:rsidP="00DE67BE">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E67BE" w:rsidRPr="00822F44" w:rsidRDefault="00DE67BE" w:rsidP="00DE67BE">
            <w:pPr>
              <w:tabs>
                <w:tab w:val="left" w:pos="567"/>
              </w:tabs>
              <w:jc w:val="center"/>
              <w:rPr>
                <w:szCs w:val="20"/>
              </w:rPr>
            </w:pPr>
            <w:r w:rsidRPr="00822F44">
              <w:rPr>
                <w:szCs w:val="20"/>
              </w:rPr>
              <w:t>Schmidt</w:t>
            </w:r>
          </w:p>
        </w:tc>
      </w:tr>
      <w:tr w:rsidR="00DE67BE" w:rsidRPr="00822F44" w14:paraId="710C8131"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56FEBBF3" w:rsidR="00DE67BE" w:rsidRPr="00822F44" w:rsidRDefault="000917D4"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DB76FC7" w14:textId="057D2C27" w:rsidR="00DE67BE" w:rsidRPr="00822F44" w:rsidRDefault="000917D4"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14823B3" w14:textId="2C93AB36" w:rsidR="00DE67BE" w:rsidRPr="00822F44" w:rsidRDefault="00446790" w:rsidP="00DE67BE">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78E4DFD" w14:textId="3DAC5D99" w:rsidR="00DE67BE" w:rsidRPr="00822F44" w:rsidRDefault="000917D4" w:rsidP="00DE67BE">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27DCAB4C" w14:textId="188F8855" w:rsidR="00DE67BE" w:rsidRPr="00822F44" w:rsidRDefault="000917D4"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7A45BD9" w14:textId="556DDEDF" w:rsidR="00DE67BE" w:rsidRPr="00822F44" w:rsidRDefault="000917D4" w:rsidP="00DE67BE">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952B315" w14:textId="730C017A" w:rsidR="00DE67BE" w:rsidRPr="00822F44" w:rsidRDefault="000917D4" w:rsidP="00DE67BE">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4AD141B" w14:textId="2EA197D0" w:rsidR="00DE67BE" w:rsidRPr="00822F44" w:rsidRDefault="000917D4"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923BB" w14:textId="0849CF06" w:rsidR="00DE67BE" w:rsidRPr="00822F44" w:rsidRDefault="000917D4" w:rsidP="00DE67BE">
            <w:pPr>
              <w:tabs>
                <w:tab w:val="left" w:pos="567"/>
              </w:tabs>
              <w:jc w:val="center"/>
              <w:rPr>
                <w:szCs w:val="20"/>
              </w:rPr>
            </w:pPr>
            <w:r>
              <w:rPr>
                <w:szCs w:val="20"/>
              </w:rPr>
              <w:t>Pro</w:t>
            </w:r>
          </w:p>
        </w:tc>
      </w:tr>
    </w:tbl>
    <w:p w14:paraId="3089FBFA" w14:textId="040913A0" w:rsidR="00B06873"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53E8B">
        <w:rPr>
          <w:b/>
          <w:szCs w:val="20"/>
        </w:rPr>
        <w:t>0</w:t>
      </w:r>
      <w:r w:rsidR="003B0384">
        <w:rPr>
          <w:b/>
          <w:szCs w:val="20"/>
        </w:rPr>
        <w:t>8</w:t>
      </w:r>
      <w:r w:rsidR="001F1528">
        <w:rPr>
          <w:b/>
          <w:szCs w:val="20"/>
        </w:rPr>
        <w:t>-202</w:t>
      </w:r>
      <w:r w:rsidR="00C47F73">
        <w:rPr>
          <w:b/>
          <w:szCs w:val="20"/>
        </w:rPr>
        <w:t>3</w:t>
      </w:r>
      <w:r w:rsidRPr="00822F44">
        <w:rPr>
          <w:b/>
          <w:szCs w:val="20"/>
        </w:rPr>
        <w:t xml:space="preserve">: </w:t>
      </w:r>
      <w:r w:rsidRPr="00822F44">
        <w:rPr>
          <w:szCs w:val="20"/>
        </w:rPr>
        <w:t xml:space="preserve">ZO schvaluje členy návrhové komise </w:t>
      </w:r>
      <w:r w:rsidR="00CC5141">
        <w:rPr>
          <w:szCs w:val="20"/>
        </w:rPr>
        <w:t xml:space="preserve">Vladimíra Jirase a </w:t>
      </w:r>
      <w:r w:rsidR="00A37A80">
        <w:rPr>
          <w:szCs w:val="20"/>
        </w:rPr>
        <w:t>Drahomíra Hodka</w:t>
      </w:r>
      <w:r w:rsidR="00EA36F6">
        <w:rPr>
          <w:szCs w:val="20"/>
        </w:rPr>
        <w:t>.</w:t>
      </w:r>
    </w:p>
    <w:p w14:paraId="2F9F99DC" w14:textId="77777777" w:rsidR="00B06873" w:rsidRPr="00DD0F1C" w:rsidRDefault="00B06873" w:rsidP="00DD0F1C">
      <w:pPr>
        <w:pStyle w:val="Nadpis1"/>
        <w:numPr>
          <w:ilvl w:val="0"/>
          <w:numId w:val="15"/>
        </w:numPr>
        <w:rPr>
          <w:szCs w:val="20"/>
        </w:rPr>
      </w:pPr>
      <w:bookmarkStart w:id="20" w:name="_Toc406581014"/>
      <w:bookmarkStart w:id="21" w:name="_Toc406581047"/>
      <w:bookmarkStart w:id="22" w:name="_Toc406581135"/>
      <w:bookmarkStart w:id="23" w:name="_Toc406581251"/>
      <w:bookmarkStart w:id="24" w:name="_Toc406588092"/>
      <w:bookmarkStart w:id="25" w:name="_Toc410208215"/>
      <w:bookmarkStart w:id="26" w:name="_Toc449344891"/>
      <w:bookmarkStart w:id="27" w:name="_Toc449538849"/>
      <w:bookmarkStart w:id="28" w:name="_Toc135661046"/>
      <w:bookmarkStart w:id="29" w:name="_Toc135661634"/>
      <w:bookmarkStart w:id="30" w:name="_Toc136857015"/>
      <w:bookmarkStart w:id="31" w:name="_Toc137028824"/>
      <w:bookmarkStart w:id="32" w:name="_Toc137029642"/>
      <w:bookmarkStart w:id="33" w:name="_Toc137029677"/>
      <w:bookmarkStart w:id="34" w:name="_Toc137029701"/>
      <w:bookmarkStart w:id="35" w:name="_Toc137113001"/>
      <w:bookmarkStart w:id="36" w:name="_Toc137651001"/>
      <w:bookmarkStart w:id="37" w:name="_Toc138082787"/>
      <w:r w:rsidRPr="00DD0F1C">
        <w:rPr>
          <w:caps/>
          <w:szCs w:val="20"/>
        </w:rPr>
        <w:t>V</w:t>
      </w:r>
      <w:r w:rsidRPr="00DD0F1C">
        <w:rPr>
          <w:szCs w:val="20"/>
        </w:rPr>
        <w:t>olba ověřovatelů zápisu</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D0F1C">
        <w:rPr>
          <w:szCs w:val="20"/>
        </w:rPr>
        <w:t xml:space="preserve"> </w:t>
      </w:r>
    </w:p>
    <w:p w14:paraId="18DE4DAA" w14:textId="41ECE34B" w:rsidR="00B06873" w:rsidRDefault="00B06873" w:rsidP="00B06873">
      <w:pPr>
        <w:tabs>
          <w:tab w:val="left" w:pos="567"/>
        </w:tabs>
        <w:rPr>
          <w:b/>
          <w:szCs w:val="20"/>
        </w:rPr>
      </w:pPr>
      <w:r w:rsidRPr="00822F44">
        <w:rPr>
          <w:b/>
          <w:szCs w:val="20"/>
        </w:rPr>
        <w:t>Navrženi:</w:t>
      </w:r>
      <w:r w:rsidR="00372F8E">
        <w:rPr>
          <w:szCs w:val="20"/>
        </w:rPr>
        <w:t xml:space="preserve"> </w:t>
      </w:r>
      <w:r w:rsidR="00891B1D">
        <w:rPr>
          <w:szCs w:val="20"/>
        </w:rPr>
        <w:t>Alena Matějková</w:t>
      </w:r>
      <w:r>
        <w:rPr>
          <w:szCs w:val="20"/>
        </w:rPr>
        <w:t xml:space="preserve">, </w:t>
      </w:r>
      <w:r w:rsidR="00EA36F6">
        <w:rPr>
          <w:szCs w:val="20"/>
        </w:rPr>
        <w:t>Jiří Mudr</w:t>
      </w:r>
      <w:r w:rsidR="000917D4">
        <w:rPr>
          <w:szCs w:val="20"/>
        </w:rPr>
        <w:t>.</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B765E7B"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DB15E71"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880C5E7"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2F35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23162FB3"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2530A724"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688E3FF"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5C9F9842"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A10805"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BDA52C" w14:textId="77777777" w:rsidR="00891B1D" w:rsidRPr="00822F44" w:rsidRDefault="00891B1D" w:rsidP="005F5C85">
            <w:pPr>
              <w:tabs>
                <w:tab w:val="left" w:pos="567"/>
              </w:tabs>
              <w:jc w:val="center"/>
              <w:rPr>
                <w:szCs w:val="20"/>
              </w:rPr>
            </w:pPr>
            <w:r w:rsidRPr="00822F44">
              <w:rPr>
                <w:szCs w:val="20"/>
              </w:rPr>
              <w:t>Schmidt</w:t>
            </w:r>
          </w:p>
        </w:tc>
      </w:tr>
      <w:tr w:rsidR="00446790" w:rsidRPr="00822F44" w14:paraId="7EEDBDCF"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434A0D3C" w14:textId="77777777" w:rsidR="00446790" w:rsidRPr="00822F44" w:rsidRDefault="00446790"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AEA8E18" w14:textId="77777777" w:rsidR="00446790" w:rsidRPr="00822F44" w:rsidRDefault="00446790"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359D348" w14:textId="77777777" w:rsidR="00446790" w:rsidRPr="00822F44" w:rsidRDefault="00446790" w:rsidP="00433824">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80B6393" w14:textId="77777777" w:rsidR="00446790" w:rsidRPr="00822F44" w:rsidRDefault="00446790"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37F7BFE4" w14:textId="77777777" w:rsidR="00446790" w:rsidRPr="00822F44" w:rsidRDefault="00446790"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36895E3A" w14:textId="77777777" w:rsidR="00446790" w:rsidRPr="00822F44" w:rsidRDefault="00446790"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4EF0AD16" w14:textId="77777777" w:rsidR="00446790" w:rsidRPr="00822F44" w:rsidRDefault="00446790"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22D12EB" w14:textId="77777777" w:rsidR="00446790" w:rsidRPr="00822F44" w:rsidRDefault="00446790"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3B6065" w14:textId="77777777" w:rsidR="00446790" w:rsidRPr="00822F44" w:rsidRDefault="00446790" w:rsidP="00433824">
            <w:pPr>
              <w:tabs>
                <w:tab w:val="left" w:pos="567"/>
              </w:tabs>
              <w:jc w:val="center"/>
              <w:rPr>
                <w:szCs w:val="20"/>
              </w:rPr>
            </w:pPr>
            <w:r>
              <w:rPr>
                <w:szCs w:val="20"/>
              </w:rPr>
              <w:t>Pro</w:t>
            </w:r>
          </w:p>
        </w:tc>
      </w:tr>
    </w:tbl>
    <w:p w14:paraId="233CA3D3" w14:textId="1BAE968E"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891B1D">
        <w:rPr>
          <w:b/>
          <w:szCs w:val="20"/>
        </w:rPr>
        <w:t>0</w:t>
      </w:r>
      <w:r w:rsidR="003B0384">
        <w:rPr>
          <w:b/>
          <w:szCs w:val="20"/>
        </w:rPr>
        <w:t>8</w:t>
      </w:r>
      <w:r w:rsidR="001F1528">
        <w:rPr>
          <w:b/>
          <w:szCs w:val="20"/>
        </w:rPr>
        <w:t>-202</w:t>
      </w:r>
      <w:r w:rsidR="00C47F73">
        <w:rPr>
          <w:b/>
          <w:szCs w:val="20"/>
        </w:rPr>
        <w:t>3</w:t>
      </w:r>
      <w:r w:rsidRPr="00822F44">
        <w:rPr>
          <w:b/>
          <w:szCs w:val="20"/>
        </w:rPr>
        <w:t xml:space="preserve">: </w:t>
      </w:r>
      <w:r w:rsidRPr="00822F44">
        <w:rPr>
          <w:szCs w:val="20"/>
        </w:rPr>
        <w:t xml:space="preserve">ZO schvaluje </w:t>
      </w:r>
      <w:r>
        <w:rPr>
          <w:szCs w:val="20"/>
        </w:rPr>
        <w:t>ověřovatele zápisu</w:t>
      </w:r>
      <w:r w:rsidRPr="00822F44">
        <w:rPr>
          <w:szCs w:val="20"/>
        </w:rPr>
        <w:t xml:space="preserve"> </w:t>
      </w:r>
      <w:r w:rsidR="00891B1D">
        <w:rPr>
          <w:szCs w:val="20"/>
        </w:rPr>
        <w:t>Alena Matějko</w:t>
      </w:r>
      <w:r w:rsidR="00E1643F">
        <w:rPr>
          <w:szCs w:val="20"/>
        </w:rPr>
        <w:t>v</w:t>
      </w:r>
      <w:r w:rsidR="00891B1D">
        <w:rPr>
          <w:szCs w:val="20"/>
        </w:rPr>
        <w:t>á</w:t>
      </w:r>
      <w:r>
        <w:rPr>
          <w:szCs w:val="20"/>
        </w:rPr>
        <w:t xml:space="preserve"> a </w:t>
      </w:r>
      <w:r w:rsidR="00EA36F6">
        <w:rPr>
          <w:szCs w:val="20"/>
        </w:rPr>
        <w:t>Jiří Mudr</w:t>
      </w:r>
      <w:r w:rsidR="002B3175">
        <w:rPr>
          <w:szCs w:val="20"/>
        </w:rPr>
        <w:t xml:space="preserve">. </w:t>
      </w:r>
    </w:p>
    <w:p w14:paraId="1F6C2D8F" w14:textId="77777777" w:rsidR="00372F8E" w:rsidRPr="00DD0F1C" w:rsidRDefault="00372F8E" w:rsidP="00372F8E">
      <w:pPr>
        <w:pStyle w:val="Nadpis1"/>
        <w:numPr>
          <w:ilvl w:val="0"/>
          <w:numId w:val="15"/>
        </w:numPr>
        <w:rPr>
          <w:szCs w:val="20"/>
        </w:rPr>
      </w:pPr>
      <w:bookmarkStart w:id="38" w:name="_Toc407010454"/>
      <w:bookmarkStart w:id="39" w:name="_Toc409622509"/>
      <w:bookmarkStart w:id="40" w:name="_Toc409626509"/>
      <w:bookmarkStart w:id="41" w:name="_Toc410208216"/>
      <w:bookmarkStart w:id="42" w:name="_Toc449344892"/>
      <w:bookmarkStart w:id="43" w:name="_Toc449538850"/>
      <w:bookmarkStart w:id="44" w:name="_Toc135661047"/>
      <w:bookmarkStart w:id="45" w:name="_Toc135661635"/>
      <w:bookmarkStart w:id="46" w:name="_Toc136857016"/>
      <w:bookmarkStart w:id="47" w:name="_Toc137028825"/>
      <w:bookmarkStart w:id="48" w:name="_Toc137029643"/>
      <w:bookmarkStart w:id="49" w:name="_Toc137029678"/>
      <w:bookmarkStart w:id="50" w:name="_Toc137029702"/>
      <w:bookmarkStart w:id="51" w:name="_Toc137113002"/>
      <w:bookmarkStart w:id="52" w:name="_Toc137651002"/>
      <w:bookmarkStart w:id="53" w:name="_Toc138082788"/>
      <w:bookmarkStart w:id="54" w:name="_Toc406581137"/>
      <w:bookmarkStart w:id="55" w:name="_Toc406581253"/>
      <w:bookmarkStart w:id="56" w:name="_Toc406588094"/>
      <w:r>
        <w:rPr>
          <w:szCs w:val="20"/>
        </w:rPr>
        <w:t>Kontrola minulého zápisu</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41C9CD2" w14:textId="78CDFFD2" w:rsidR="00372F8E" w:rsidRDefault="00372F8E" w:rsidP="00372F8E">
      <w:pPr>
        <w:rPr>
          <w:szCs w:val="20"/>
        </w:rPr>
      </w:pPr>
      <w:r>
        <w:rPr>
          <w:b/>
          <w:szCs w:val="20"/>
        </w:rPr>
        <w:t>Připomínky</w:t>
      </w:r>
      <w:r w:rsidRPr="00822F44">
        <w:rPr>
          <w:b/>
          <w:szCs w:val="20"/>
        </w:rPr>
        <w:t>:</w:t>
      </w:r>
      <w:r>
        <w:rPr>
          <w:szCs w:val="20"/>
        </w:rPr>
        <w:t xml:space="preserve"> </w:t>
      </w:r>
      <w:r w:rsidR="00F134E2">
        <w:rPr>
          <w:szCs w:val="20"/>
        </w:rPr>
        <w:t>Bez připomínek.</w:t>
      </w:r>
    </w:p>
    <w:p w14:paraId="680B94CC" w14:textId="77777777" w:rsidR="00386B3C" w:rsidRPr="00DD0F1C" w:rsidRDefault="00386B3C" w:rsidP="00372F8E">
      <w:pPr>
        <w:pStyle w:val="Nadpis1"/>
        <w:numPr>
          <w:ilvl w:val="0"/>
          <w:numId w:val="15"/>
        </w:numPr>
        <w:rPr>
          <w:szCs w:val="20"/>
        </w:rPr>
      </w:pPr>
      <w:bookmarkStart w:id="57" w:name="_Toc410208217"/>
      <w:bookmarkStart w:id="58" w:name="_Toc449344893"/>
      <w:bookmarkStart w:id="59" w:name="_Toc449538851"/>
      <w:bookmarkStart w:id="60" w:name="_Toc135661048"/>
      <w:bookmarkStart w:id="61" w:name="_Toc135661636"/>
      <w:bookmarkStart w:id="62" w:name="_Toc136857017"/>
      <w:bookmarkStart w:id="63" w:name="_Toc137028826"/>
      <w:bookmarkStart w:id="64" w:name="_Toc137029644"/>
      <w:bookmarkStart w:id="65" w:name="_Toc137029679"/>
      <w:bookmarkStart w:id="66" w:name="_Toc137029703"/>
      <w:bookmarkStart w:id="67" w:name="_Toc137113003"/>
      <w:bookmarkStart w:id="68" w:name="_Toc137651003"/>
      <w:bookmarkStart w:id="69" w:name="_Toc138082789"/>
      <w:r w:rsidRPr="00DD0F1C">
        <w:rPr>
          <w:szCs w:val="20"/>
        </w:rPr>
        <w:t>Schválení programu</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F58430F" w14:textId="0197AB1C"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446790">
        <w:rPr>
          <w:szCs w:val="20"/>
        </w:rPr>
        <w:t>.</w:t>
      </w:r>
    </w:p>
    <w:p w14:paraId="18114DF9" w14:textId="11DC26F5" w:rsidR="00386B3C" w:rsidRPr="00C1526E" w:rsidRDefault="00386B3C" w:rsidP="00386B3C">
      <w:pPr>
        <w:tabs>
          <w:tab w:val="left" w:pos="567"/>
        </w:tabs>
        <w:rPr>
          <w:bCs/>
          <w:szCs w:val="20"/>
        </w:rPr>
      </w:pPr>
      <w:r w:rsidRPr="00822F44">
        <w:rPr>
          <w:b/>
          <w:szCs w:val="20"/>
        </w:rPr>
        <w:t>Jiné návrhy:</w:t>
      </w:r>
      <w:r w:rsidR="00C1526E">
        <w:rPr>
          <w:b/>
          <w:szCs w:val="20"/>
        </w:rPr>
        <w:t xml:space="preserve"> </w:t>
      </w:r>
      <w:r w:rsidR="00C1526E" w:rsidRPr="00C1526E">
        <w:rPr>
          <w:bCs/>
          <w:szCs w:val="20"/>
        </w:rPr>
        <w:t>Doplnění bodu 14:</w:t>
      </w:r>
      <w:r w:rsidR="00C1526E">
        <w:rPr>
          <w:b/>
          <w:szCs w:val="20"/>
        </w:rPr>
        <w:t xml:space="preserve"> </w:t>
      </w:r>
      <w:r w:rsidR="00C1526E" w:rsidRPr="00C1526E">
        <w:rPr>
          <w:bCs/>
          <w:szCs w:val="20"/>
        </w:rPr>
        <w:t>Projekt budovy pro dětskou skupinu</w:t>
      </w:r>
      <w:r w:rsidR="00F134E2">
        <w:rPr>
          <w:bCs/>
          <w:szCs w:val="20"/>
        </w:rPr>
        <w:t>.</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1E70A6F5"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795879B"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E7FEF32"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D08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ABD55B0"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C8D0592"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91B9A90"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3056F23"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285700C"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7081" w14:textId="77777777" w:rsidR="00891B1D" w:rsidRPr="00822F44" w:rsidRDefault="00891B1D" w:rsidP="005F5C85">
            <w:pPr>
              <w:tabs>
                <w:tab w:val="left" w:pos="567"/>
              </w:tabs>
              <w:jc w:val="center"/>
              <w:rPr>
                <w:szCs w:val="20"/>
              </w:rPr>
            </w:pPr>
            <w:r w:rsidRPr="00822F44">
              <w:rPr>
                <w:szCs w:val="20"/>
              </w:rPr>
              <w:t>Schmidt</w:t>
            </w:r>
          </w:p>
        </w:tc>
      </w:tr>
      <w:tr w:rsidR="00C442EE" w:rsidRPr="00822F44" w14:paraId="69FC7FC2"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2F83451B" w14:textId="77777777" w:rsidR="00C442EE" w:rsidRPr="00822F44" w:rsidRDefault="00C442EE"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9FEF1DA" w14:textId="77777777" w:rsidR="00C442EE" w:rsidRPr="00822F44" w:rsidRDefault="00C442EE"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4911841" w14:textId="77777777" w:rsidR="00C442EE" w:rsidRPr="00822F44" w:rsidRDefault="00C442EE" w:rsidP="00433824">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6D5C4A34" w14:textId="77777777" w:rsidR="00C442EE" w:rsidRPr="00822F44" w:rsidRDefault="00C442EE"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0897AFDE" w14:textId="77777777" w:rsidR="00C442EE" w:rsidRPr="00822F44" w:rsidRDefault="00C442EE"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3E429E9B" w14:textId="77777777" w:rsidR="00C442EE" w:rsidRPr="00822F44" w:rsidRDefault="00C442EE"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CCB7AAD" w14:textId="77777777" w:rsidR="00C442EE" w:rsidRPr="00822F44" w:rsidRDefault="00C442EE"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52DF492" w14:textId="77777777" w:rsidR="00C442EE" w:rsidRPr="00822F44" w:rsidRDefault="00C442EE"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0C67F3" w14:textId="77777777" w:rsidR="00C442EE" w:rsidRPr="00822F44" w:rsidRDefault="00C442EE" w:rsidP="00433824">
            <w:pPr>
              <w:tabs>
                <w:tab w:val="left" w:pos="567"/>
              </w:tabs>
              <w:jc w:val="center"/>
              <w:rPr>
                <w:szCs w:val="20"/>
              </w:rPr>
            </w:pPr>
            <w:r>
              <w:rPr>
                <w:szCs w:val="20"/>
              </w:rPr>
              <w:t>Pro</w:t>
            </w:r>
          </w:p>
        </w:tc>
      </w:tr>
    </w:tbl>
    <w:p w14:paraId="0C9D71E6" w14:textId="3D097213" w:rsidR="00077519" w:rsidRDefault="00386B3C" w:rsidP="00F134E2">
      <w:pPr>
        <w:rPr>
          <w:b/>
          <w:szCs w:val="20"/>
        </w:rPr>
      </w:pPr>
      <w:r>
        <w:rPr>
          <w:b/>
          <w:szCs w:val="20"/>
        </w:rPr>
        <w:t xml:space="preserve">Usnesení č. </w:t>
      </w:r>
      <w:r w:rsidR="00EB4B29">
        <w:rPr>
          <w:b/>
          <w:szCs w:val="20"/>
        </w:rPr>
        <w:t>4</w:t>
      </w:r>
      <w:r w:rsidRPr="00822F44">
        <w:rPr>
          <w:b/>
          <w:szCs w:val="20"/>
        </w:rPr>
        <w:t>-</w:t>
      </w:r>
      <w:r w:rsidR="00891B1D">
        <w:rPr>
          <w:b/>
          <w:szCs w:val="20"/>
        </w:rPr>
        <w:t>0</w:t>
      </w:r>
      <w:r w:rsidR="003B0384">
        <w:rPr>
          <w:b/>
          <w:szCs w:val="20"/>
        </w:rPr>
        <w:t>8</w:t>
      </w:r>
      <w:r w:rsidR="001F1528">
        <w:rPr>
          <w:b/>
          <w:szCs w:val="20"/>
        </w:rPr>
        <w:t>-202</w:t>
      </w:r>
      <w:r w:rsidR="00C47F73">
        <w:rPr>
          <w:b/>
          <w:szCs w:val="20"/>
        </w:rPr>
        <w:t>3</w:t>
      </w:r>
      <w:r w:rsidRPr="00822F44">
        <w:rPr>
          <w:b/>
          <w:szCs w:val="20"/>
        </w:rPr>
        <w:t xml:space="preserve">: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C1526E">
        <w:rPr>
          <w:szCs w:val="20"/>
        </w:rPr>
        <w:t xml:space="preserve"> včetně doplněných bodů</w:t>
      </w:r>
      <w:r w:rsidR="00F134E2">
        <w:rPr>
          <w:b/>
          <w:szCs w:val="20"/>
        </w:rPr>
        <w:t>.</w:t>
      </w:r>
    </w:p>
    <w:p w14:paraId="5DAB0060" w14:textId="77777777" w:rsidR="003B0384" w:rsidRPr="00DD0F1C" w:rsidRDefault="003B0384" w:rsidP="003B0384">
      <w:pPr>
        <w:pStyle w:val="Nadpis1"/>
        <w:numPr>
          <w:ilvl w:val="0"/>
          <w:numId w:val="15"/>
        </w:numPr>
        <w:rPr>
          <w:szCs w:val="20"/>
        </w:rPr>
      </w:pPr>
      <w:bookmarkStart w:id="70" w:name="_Toc134623237"/>
      <w:bookmarkStart w:id="71" w:name="_Toc135056779"/>
      <w:bookmarkStart w:id="72" w:name="_Toc135230505"/>
      <w:bookmarkStart w:id="73" w:name="_Toc135230555"/>
      <w:bookmarkStart w:id="74" w:name="_Toc135231438"/>
      <w:bookmarkStart w:id="75" w:name="_Toc135639960"/>
      <w:bookmarkStart w:id="76" w:name="_Toc135639989"/>
      <w:bookmarkStart w:id="77" w:name="_Toc135640034"/>
      <w:bookmarkStart w:id="78" w:name="_Toc135661049"/>
      <w:bookmarkStart w:id="79" w:name="_Toc135661637"/>
      <w:bookmarkStart w:id="80" w:name="_Toc136857018"/>
      <w:bookmarkStart w:id="81" w:name="_Toc137028827"/>
      <w:bookmarkStart w:id="82" w:name="_Toc137029645"/>
      <w:bookmarkStart w:id="83" w:name="_Toc137029680"/>
      <w:bookmarkStart w:id="84" w:name="_Toc137029704"/>
      <w:bookmarkStart w:id="85" w:name="_Toc137113004"/>
      <w:bookmarkStart w:id="86" w:name="_Toc137651004"/>
      <w:bookmarkStart w:id="87" w:name="_Toc138082790"/>
      <w:bookmarkStart w:id="88" w:name="_Toc449538852"/>
      <w:r>
        <w:rPr>
          <w:szCs w:val="20"/>
        </w:rPr>
        <w:lastRenderedPageBreak/>
        <w:t>Charakter provozu kiosku v parku</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43A3C7E" w14:textId="513007CF" w:rsidR="003B0384" w:rsidRDefault="003B0384" w:rsidP="003B0384">
      <w:pPr>
        <w:tabs>
          <w:tab w:val="left" w:pos="567"/>
        </w:tabs>
        <w:rPr>
          <w:szCs w:val="20"/>
        </w:rPr>
      </w:pPr>
      <w:r>
        <w:rPr>
          <w:b/>
          <w:szCs w:val="20"/>
        </w:rPr>
        <w:t>Obsah:</w:t>
      </w:r>
      <w:r>
        <w:rPr>
          <w:szCs w:val="20"/>
        </w:rPr>
        <w:t xml:space="preserve"> </w:t>
      </w:r>
      <w:r w:rsidRPr="00B46420">
        <w:rPr>
          <w:szCs w:val="20"/>
        </w:rPr>
        <w:t>Charakter a základní parametry je nutné určit kvůli vypsání soutěže na provozovatele.</w:t>
      </w:r>
      <w:r>
        <w:rPr>
          <w:szCs w:val="20"/>
        </w:rPr>
        <w:t xml:space="preserve"> P</w:t>
      </w:r>
      <w:r w:rsidRPr="00B46420">
        <w:rPr>
          <w:szCs w:val="20"/>
        </w:rPr>
        <w:t xml:space="preserve">řes den by měl kiosek sloužit jako </w:t>
      </w:r>
      <w:r w:rsidR="00F134E2" w:rsidRPr="00F134E2">
        <w:rPr>
          <w:szCs w:val="20"/>
        </w:rPr>
        <w:t xml:space="preserve">kavárna </w:t>
      </w:r>
      <w:r w:rsidRPr="00F134E2">
        <w:rPr>
          <w:szCs w:val="20"/>
        </w:rPr>
        <w:t>pro maminky s malými dětmi</w:t>
      </w:r>
      <w:r w:rsidRPr="00B46420">
        <w:rPr>
          <w:szCs w:val="20"/>
        </w:rPr>
        <w:t xml:space="preserve">, večer </w:t>
      </w:r>
      <w:r w:rsidR="00F134E2">
        <w:rPr>
          <w:szCs w:val="20"/>
        </w:rPr>
        <w:t xml:space="preserve">jako </w:t>
      </w:r>
      <w:r w:rsidR="00F134E2" w:rsidRPr="002B3175">
        <w:rPr>
          <w:szCs w:val="20"/>
        </w:rPr>
        <w:t>hospoda</w:t>
      </w:r>
      <w:r w:rsidRPr="002B3175">
        <w:rPr>
          <w:szCs w:val="20"/>
        </w:rPr>
        <w:t xml:space="preserve">. </w:t>
      </w:r>
      <w:r w:rsidR="00F134E2" w:rsidRPr="002B3175">
        <w:rPr>
          <w:szCs w:val="20"/>
        </w:rPr>
        <w:t>Podrobnosti</w:t>
      </w:r>
      <w:r w:rsidR="00F134E2">
        <w:rPr>
          <w:szCs w:val="20"/>
        </w:rPr>
        <w:t xml:space="preserve"> viz přiložená projektová dokumentace k vyhlášení sou</w:t>
      </w:r>
      <w:r w:rsidR="00446790">
        <w:rPr>
          <w:szCs w:val="20"/>
        </w:rPr>
        <w:t>t</w:t>
      </w:r>
      <w:r w:rsidR="00F134E2">
        <w:rPr>
          <w:szCs w:val="20"/>
        </w:rPr>
        <w:t>ě</w:t>
      </w:r>
      <w:r w:rsidR="00446790">
        <w:rPr>
          <w:szCs w:val="20"/>
        </w:rPr>
        <w:t>že.</w:t>
      </w:r>
    </w:p>
    <w:p w14:paraId="492F6A8A" w14:textId="15A47845" w:rsidR="003B0384" w:rsidRPr="00446790" w:rsidRDefault="003B0384" w:rsidP="003B0384">
      <w:pPr>
        <w:tabs>
          <w:tab w:val="left" w:pos="567"/>
        </w:tabs>
        <w:rPr>
          <w:bCs/>
          <w:szCs w:val="20"/>
        </w:rPr>
      </w:pPr>
      <w:r>
        <w:rPr>
          <w:b/>
          <w:szCs w:val="20"/>
        </w:rPr>
        <w:t>Diskuse:</w:t>
      </w:r>
      <w:r w:rsidR="00446790">
        <w:rPr>
          <w:b/>
          <w:szCs w:val="20"/>
        </w:rPr>
        <w:br/>
      </w:r>
      <w:r w:rsidR="00446790" w:rsidRPr="00446790">
        <w:rPr>
          <w:bCs/>
          <w:szCs w:val="20"/>
        </w:rPr>
        <w:t>P.Schmidt navrhnul bod stáhnout a nejdříve provést diskusi poštovním kanálem. Teprve po vyslovení osobních stanovisek bod projednat. Navrhovatel bod stáhnul.</w:t>
      </w:r>
    </w:p>
    <w:p w14:paraId="421FA2B7" w14:textId="7F18E9AE" w:rsidR="002B719C" w:rsidRDefault="003B0384" w:rsidP="00D61F5B">
      <w:pPr>
        <w:rPr>
          <w:szCs w:val="20"/>
        </w:rPr>
      </w:pPr>
      <w:r>
        <w:rPr>
          <w:b/>
          <w:szCs w:val="20"/>
        </w:rPr>
        <w:t>Usnesení č. 5</w:t>
      </w:r>
      <w:r w:rsidRPr="00822F44">
        <w:rPr>
          <w:b/>
          <w:szCs w:val="20"/>
        </w:rPr>
        <w:t>-</w:t>
      </w:r>
      <w:r>
        <w:rPr>
          <w:b/>
          <w:szCs w:val="20"/>
        </w:rPr>
        <w:t>08-2023</w:t>
      </w:r>
      <w:r w:rsidRPr="00172C6D">
        <w:rPr>
          <w:szCs w:val="20"/>
        </w:rPr>
        <w:t xml:space="preserve">: </w:t>
      </w:r>
      <w:r w:rsidR="00446790">
        <w:rPr>
          <w:szCs w:val="20"/>
        </w:rPr>
        <w:t xml:space="preserve">Bez usnesení. </w:t>
      </w:r>
    </w:p>
    <w:p w14:paraId="6DCDAA3B" w14:textId="2E0C0C00" w:rsidR="003B0384" w:rsidRPr="00DD0F1C" w:rsidRDefault="003B0384" w:rsidP="003B0384">
      <w:pPr>
        <w:pStyle w:val="Nadpis1"/>
        <w:numPr>
          <w:ilvl w:val="0"/>
          <w:numId w:val="15"/>
        </w:numPr>
        <w:rPr>
          <w:szCs w:val="20"/>
        </w:rPr>
      </w:pPr>
      <w:bookmarkStart w:id="89" w:name="_Toc135056790"/>
      <w:bookmarkStart w:id="90" w:name="_Toc135230516"/>
      <w:bookmarkStart w:id="91" w:name="_Toc135230566"/>
      <w:bookmarkStart w:id="92" w:name="_Toc135231449"/>
      <w:bookmarkStart w:id="93" w:name="_Toc135639971"/>
      <w:bookmarkStart w:id="94" w:name="_Toc135640000"/>
      <w:bookmarkStart w:id="95" w:name="_Toc135640045"/>
      <w:bookmarkStart w:id="96" w:name="_Toc135661050"/>
      <w:bookmarkStart w:id="97" w:name="_Toc135661638"/>
      <w:bookmarkStart w:id="98" w:name="_Toc136857019"/>
      <w:bookmarkStart w:id="99" w:name="_Toc137028828"/>
      <w:bookmarkStart w:id="100" w:name="_Toc137029646"/>
      <w:bookmarkStart w:id="101" w:name="_Toc137029681"/>
      <w:bookmarkStart w:id="102" w:name="_Toc137029705"/>
      <w:bookmarkStart w:id="103" w:name="_Toc137113005"/>
      <w:bookmarkStart w:id="104" w:name="_Toc137651005"/>
      <w:bookmarkStart w:id="105" w:name="_Toc138082791"/>
      <w:r>
        <w:rPr>
          <w:szCs w:val="20"/>
        </w:rPr>
        <w:t>Prodej pozemků</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6088E7A" w14:textId="465A4581" w:rsidR="003B0384" w:rsidRPr="003B0384" w:rsidRDefault="003B0384" w:rsidP="003B0384">
      <w:pPr>
        <w:tabs>
          <w:tab w:val="left" w:pos="567"/>
        </w:tabs>
        <w:rPr>
          <w:szCs w:val="20"/>
        </w:rPr>
      </w:pPr>
      <w:r>
        <w:rPr>
          <w:b/>
          <w:szCs w:val="20"/>
        </w:rPr>
        <w:t>Obsah:</w:t>
      </w:r>
      <w:r>
        <w:rPr>
          <w:szCs w:val="20"/>
        </w:rPr>
        <w:t xml:space="preserve"> </w:t>
      </w:r>
      <w:r w:rsidR="005D58CD">
        <w:rPr>
          <w:szCs w:val="20"/>
        </w:rPr>
        <w:t>…</w:t>
      </w:r>
      <w:r w:rsidRPr="003C35B3">
        <w:rPr>
          <w:szCs w:val="20"/>
        </w:rPr>
        <w:t xml:space="preserve"> žádají odkoupení části</w:t>
      </w:r>
      <w:r>
        <w:rPr>
          <w:szCs w:val="20"/>
        </w:rPr>
        <w:t xml:space="preserve"> okolních</w:t>
      </w:r>
      <w:r w:rsidRPr="003C35B3">
        <w:rPr>
          <w:szCs w:val="20"/>
        </w:rPr>
        <w:t xml:space="preserve"> pozemků</w:t>
      </w:r>
      <w:r>
        <w:rPr>
          <w:szCs w:val="20"/>
        </w:rPr>
        <w:t>.</w:t>
      </w:r>
      <w:r w:rsidRPr="003C35B3">
        <w:rPr>
          <w:szCs w:val="20"/>
        </w:rPr>
        <w:t xml:space="preserve"> Tyto pozemky navazují na pozemek </w:t>
      </w:r>
      <w:r w:rsidR="005D58CD">
        <w:rPr>
          <w:szCs w:val="20"/>
        </w:rPr>
        <w:t>…</w:t>
      </w:r>
      <w:r w:rsidRPr="003C35B3">
        <w:rPr>
          <w:szCs w:val="20"/>
        </w:rPr>
        <w:t xml:space="preserve">, který vlastní. </w:t>
      </w:r>
      <w:r>
        <w:rPr>
          <w:szCs w:val="20"/>
        </w:rPr>
        <w:t>Záměr byl schválen U</w:t>
      </w:r>
      <w:r w:rsidRPr="005605EB">
        <w:rPr>
          <w:szCs w:val="20"/>
        </w:rPr>
        <w:t>snesení</w:t>
      </w:r>
      <w:r>
        <w:rPr>
          <w:szCs w:val="20"/>
        </w:rPr>
        <w:t>m</w:t>
      </w:r>
      <w:r w:rsidRPr="005605EB">
        <w:rPr>
          <w:szCs w:val="20"/>
        </w:rPr>
        <w:t xml:space="preserve"> č. 1</w:t>
      </w:r>
      <w:r>
        <w:rPr>
          <w:szCs w:val="20"/>
        </w:rPr>
        <w:t>6</w:t>
      </w:r>
      <w:r w:rsidRPr="005605EB">
        <w:rPr>
          <w:szCs w:val="20"/>
        </w:rPr>
        <w:t>-0</w:t>
      </w:r>
      <w:r>
        <w:rPr>
          <w:szCs w:val="20"/>
        </w:rPr>
        <w:t>7</w:t>
      </w:r>
      <w:r w:rsidRPr="005605EB">
        <w:rPr>
          <w:szCs w:val="20"/>
        </w:rPr>
        <w:t>-2023</w:t>
      </w:r>
      <w:r>
        <w:rPr>
          <w:szCs w:val="20"/>
        </w:rPr>
        <w:t>.</w:t>
      </w:r>
      <w:r w:rsidRPr="005605EB">
        <w:rPr>
          <w:szCs w:val="20"/>
        </w:rPr>
        <w:t xml:space="preserve"> </w:t>
      </w:r>
    </w:p>
    <w:p w14:paraId="114E874F" w14:textId="470B1D42" w:rsidR="003B0384" w:rsidRPr="00983B07" w:rsidRDefault="003B0384" w:rsidP="003B0384">
      <w:pPr>
        <w:tabs>
          <w:tab w:val="left" w:pos="567"/>
        </w:tabs>
        <w:rPr>
          <w:bCs/>
          <w:szCs w:val="20"/>
        </w:rPr>
      </w:pPr>
      <w:r>
        <w:rPr>
          <w:b/>
          <w:szCs w:val="20"/>
        </w:rPr>
        <w:t>Diskuse:</w:t>
      </w:r>
      <w:r w:rsidR="00983B07">
        <w:rPr>
          <w:b/>
          <w:szCs w:val="20"/>
        </w:rPr>
        <w:br/>
      </w:r>
      <w:r w:rsidR="00983B07" w:rsidRPr="00983B07">
        <w:rPr>
          <w:bCs/>
          <w:szCs w:val="20"/>
        </w:rPr>
        <w:t>P.Schmidt bod stáhnul pro nejasnou cenu prodeje</w:t>
      </w:r>
      <w:r w:rsidR="00983B07">
        <w:rPr>
          <w:bCs/>
          <w:szCs w:val="20"/>
        </w:rPr>
        <w:t xml:space="preserve"> v místě v historii.</w:t>
      </w:r>
    </w:p>
    <w:p w14:paraId="51018C13" w14:textId="40AE4AB0" w:rsidR="003B0384" w:rsidRPr="00983B07" w:rsidRDefault="003B0384" w:rsidP="003B0384">
      <w:pPr>
        <w:tabs>
          <w:tab w:val="left" w:pos="567"/>
        </w:tabs>
        <w:rPr>
          <w:bCs/>
          <w:szCs w:val="20"/>
        </w:rPr>
      </w:pPr>
      <w:r>
        <w:rPr>
          <w:b/>
          <w:szCs w:val="20"/>
        </w:rPr>
        <w:t>Usnesení č. 6</w:t>
      </w:r>
      <w:r w:rsidRPr="00822F44">
        <w:rPr>
          <w:b/>
          <w:szCs w:val="20"/>
        </w:rPr>
        <w:t>-</w:t>
      </w:r>
      <w:r>
        <w:rPr>
          <w:b/>
          <w:szCs w:val="20"/>
        </w:rPr>
        <w:t>08-2023</w:t>
      </w:r>
      <w:r w:rsidR="00983B07">
        <w:rPr>
          <w:b/>
          <w:szCs w:val="20"/>
        </w:rPr>
        <w:t xml:space="preserve">: </w:t>
      </w:r>
      <w:r w:rsidR="00983B07" w:rsidRPr="00983B07">
        <w:rPr>
          <w:bCs/>
          <w:szCs w:val="20"/>
        </w:rPr>
        <w:t>Bez usnesení.</w:t>
      </w:r>
    </w:p>
    <w:p w14:paraId="436790D7" w14:textId="08C4CEAC" w:rsidR="003B0384" w:rsidRPr="00DD0F1C" w:rsidRDefault="003B0384" w:rsidP="003B0384">
      <w:pPr>
        <w:pStyle w:val="Nadpis1"/>
        <w:numPr>
          <w:ilvl w:val="0"/>
          <w:numId w:val="15"/>
        </w:numPr>
        <w:rPr>
          <w:szCs w:val="20"/>
        </w:rPr>
      </w:pPr>
      <w:bookmarkStart w:id="106" w:name="_Toc135056791"/>
      <w:bookmarkStart w:id="107" w:name="_Toc135230517"/>
      <w:bookmarkStart w:id="108" w:name="_Toc135230567"/>
      <w:bookmarkStart w:id="109" w:name="_Toc135231450"/>
      <w:bookmarkStart w:id="110" w:name="_Toc135639972"/>
      <w:bookmarkStart w:id="111" w:name="_Toc135640001"/>
      <w:bookmarkStart w:id="112" w:name="_Toc135640046"/>
      <w:bookmarkStart w:id="113" w:name="_Toc135661051"/>
      <w:bookmarkStart w:id="114" w:name="_Toc135661639"/>
      <w:bookmarkStart w:id="115" w:name="_Toc136857020"/>
      <w:bookmarkStart w:id="116" w:name="_Toc137028829"/>
      <w:bookmarkStart w:id="117" w:name="_Toc137029647"/>
      <w:bookmarkStart w:id="118" w:name="_Toc137029682"/>
      <w:bookmarkStart w:id="119" w:name="_Toc137029706"/>
      <w:bookmarkStart w:id="120" w:name="_Toc137113006"/>
      <w:bookmarkStart w:id="121" w:name="_Toc137651006"/>
      <w:bookmarkStart w:id="122" w:name="_Toc138082792"/>
      <w:r>
        <w:rPr>
          <w:szCs w:val="20"/>
        </w:rPr>
        <w:t>Směna pozemků</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6193540" w14:textId="7797250A" w:rsidR="00A9720B" w:rsidRDefault="003B0384" w:rsidP="00A9720B">
      <w:pPr>
        <w:tabs>
          <w:tab w:val="left" w:pos="567"/>
        </w:tabs>
        <w:rPr>
          <w:b/>
          <w:szCs w:val="20"/>
        </w:rPr>
      </w:pPr>
      <w:r>
        <w:rPr>
          <w:b/>
          <w:szCs w:val="20"/>
        </w:rPr>
        <w:t>Obsah:</w:t>
      </w:r>
      <w:r>
        <w:rPr>
          <w:szCs w:val="20"/>
        </w:rPr>
        <w:t xml:space="preserve"> </w:t>
      </w:r>
      <w:r w:rsidR="00A9720B">
        <w:rPr>
          <w:szCs w:val="20"/>
        </w:rPr>
        <w:t xml:space="preserve">Obec potřebuje směnit pozemky pod hrází Hořejšího rybníka tak, aby těleso hráze bylo na obecní parcele. Záměr směny byl schválen </w:t>
      </w:r>
      <w:r w:rsidR="00A9720B" w:rsidRPr="003B0384">
        <w:rPr>
          <w:szCs w:val="20"/>
        </w:rPr>
        <w:t>Usnesení</w:t>
      </w:r>
      <w:r w:rsidR="00A9720B">
        <w:rPr>
          <w:szCs w:val="20"/>
        </w:rPr>
        <w:t>m</w:t>
      </w:r>
      <w:r w:rsidR="00A9720B" w:rsidRPr="003B0384">
        <w:rPr>
          <w:szCs w:val="20"/>
        </w:rPr>
        <w:t xml:space="preserve"> č. 17-07-2023</w:t>
      </w:r>
      <w:r w:rsidR="00A9720B">
        <w:rPr>
          <w:szCs w:val="20"/>
        </w:rPr>
        <w:t xml:space="preserve">. Vzhledem k tomu, že </w:t>
      </w:r>
      <w:r w:rsidR="005D58CD">
        <w:rPr>
          <w:szCs w:val="20"/>
        </w:rPr>
        <w:t>…</w:t>
      </w:r>
      <w:r w:rsidR="00A9720B">
        <w:rPr>
          <w:szCs w:val="20"/>
        </w:rPr>
        <w:t xml:space="preserve"> pozemku po přeměření skutečného stavu měl pozemek menší, navrhuje místo směny zapsané v katastru vzájemný bezplatný pronájem.</w:t>
      </w:r>
    </w:p>
    <w:p w14:paraId="79AA3B0F" w14:textId="77777777" w:rsidR="003B0384" w:rsidRDefault="003B0384" w:rsidP="003B038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B0384" w:rsidRPr="00822F44" w14:paraId="5E274E11" w14:textId="77777777" w:rsidTr="00263F85">
        <w:trPr>
          <w:trHeight w:val="85"/>
        </w:trPr>
        <w:tc>
          <w:tcPr>
            <w:tcW w:w="1134" w:type="dxa"/>
            <w:tcBorders>
              <w:top w:val="single" w:sz="4" w:space="0" w:color="000000"/>
              <w:left w:val="single" w:sz="4" w:space="0" w:color="000000"/>
              <w:bottom w:val="single" w:sz="4" w:space="0" w:color="000000"/>
            </w:tcBorders>
            <w:shd w:val="clear" w:color="auto" w:fill="auto"/>
          </w:tcPr>
          <w:p w14:paraId="12A8B818" w14:textId="77777777" w:rsidR="003B0384" w:rsidRPr="00822F44" w:rsidRDefault="003B0384" w:rsidP="00263F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DAB3E1E" w14:textId="77777777" w:rsidR="003B0384" w:rsidRPr="00822F44" w:rsidRDefault="003B0384" w:rsidP="00263F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D7AF716" w14:textId="77777777" w:rsidR="003B0384" w:rsidRPr="00822F44" w:rsidRDefault="003B0384" w:rsidP="00263F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5166004D" w14:textId="77777777" w:rsidR="003B0384" w:rsidRPr="00822F44" w:rsidRDefault="003B0384" w:rsidP="00263F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512666BC" w14:textId="77777777" w:rsidR="003B0384" w:rsidRPr="00822F44" w:rsidRDefault="003B0384" w:rsidP="00263F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9400F31" w14:textId="77777777" w:rsidR="003B0384" w:rsidRPr="00822F44" w:rsidRDefault="003B0384" w:rsidP="00263F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9939CEC" w14:textId="77777777" w:rsidR="003B0384" w:rsidRPr="00822F44" w:rsidRDefault="003B0384" w:rsidP="00263F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EF7E691" w14:textId="77777777" w:rsidR="003B0384" w:rsidRPr="00822F44" w:rsidRDefault="003B0384" w:rsidP="00263F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554AE7" w14:textId="77777777" w:rsidR="003B0384" w:rsidRPr="00822F44" w:rsidRDefault="003B0384" w:rsidP="00263F85">
            <w:pPr>
              <w:tabs>
                <w:tab w:val="left" w:pos="567"/>
              </w:tabs>
              <w:jc w:val="center"/>
              <w:rPr>
                <w:szCs w:val="20"/>
              </w:rPr>
            </w:pPr>
            <w:r w:rsidRPr="00822F44">
              <w:rPr>
                <w:szCs w:val="20"/>
              </w:rPr>
              <w:t>Schmidt</w:t>
            </w:r>
          </w:p>
        </w:tc>
      </w:tr>
      <w:tr w:rsidR="00C442EE" w:rsidRPr="00822F44" w14:paraId="4A90BF30"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418B938B" w14:textId="77777777" w:rsidR="00C442EE" w:rsidRPr="00822F44" w:rsidRDefault="00C442EE"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2A80BD2" w14:textId="77777777" w:rsidR="00C442EE" w:rsidRPr="00822F44" w:rsidRDefault="00C442EE"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3DA4657" w14:textId="7FC14F56" w:rsidR="00C442EE" w:rsidRPr="00822F44" w:rsidRDefault="00C442EE" w:rsidP="00433824">
            <w:pPr>
              <w:tabs>
                <w:tab w:val="left" w:pos="567"/>
              </w:tabs>
              <w:jc w:val="center"/>
              <w:rPr>
                <w:szCs w:val="20"/>
              </w:rPr>
            </w:pPr>
            <w:r>
              <w:rPr>
                <w:szCs w:val="20"/>
              </w:rPr>
              <w:t>Zdržel</w:t>
            </w:r>
          </w:p>
        </w:tc>
        <w:tc>
          <w:tcPr>
            <w:tcW w:w="851" w:type="dxa"/>
            <w:tcBorders>
              <w:top w:val="single" w:sz="4" w:space="0" w:color="000000"/>
              <w:left w:val="single" w:sz="4" w:space="0" w:color="000000"/>
              <w:bottom w:val="single" w:sz="4" w:space="0" w:color="000000"/>
            </w:tcBorders>
            <w:shd w:val="clear" w:color="auto" w:fill="auto"/>
          </w:tcPr>
          <w:p w14:paraId="07C94349" w14:textId="77777777" w:rsidR="00C442EE" w:rsidRPr="00822F44" w:rsidRDefault="00C442EE"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4F270C87" w14:textId="77777777" w:rsidR="00C442EE" w:rsidRPr="00822F44" w:rsidRDefault="00C442EE"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28187C0C" w14:textId="77777777" w:rsidR="00C442EE" w:rsidRPr="00822F44" w:rsidRDefault="00C442EE"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4E5BAC81" w14:textId="77777777" w:rsidR="00C442EE" w:rsidRPr="00822F44" w:rsidRDefault="00C442EE"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DF5AA08" w14:textId="77777777" w:rsidR="00C442EE" w:rsidRPr="00822F44" w:rsidRDefault="00C442EE"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88AE3A" w14:textId="77777777" w:rsidR="00C442EE" w:rsidRPr="00822F44" w:rsidRDefault="00C442EE" w:rsidP="00433824">
            <w:pPr>
              <w:tabs>
                <w:tab w:val="left" w:pos="567"/>
              </w:tabs>
              <w:jc w:val="center"/>
              <w:rPr>
                <w:szCs w:val="20"/>
              </w:rPr>
            </w:pPr>
            <w:r>
              <w:rPr>
                <w:szCs w:val="20"/>
              </w:rPr>
              <w:t>Pro</w:t>
            </w:r>
          </w:p>
        </w:tc>
      </w:tr>
    </w:tbl>
    <w:p w14:paraId="4475006B" w14:textId="77777777" w:rsidR="00A9720B" w:rsidRPr="000469D2" w:rsidRDefault="003B0384" w:rsidP="00A9720B">
      <w:pPr>
        <w:rPr>
          <w:b/>
          <w:szCs w:val="20"/>
        </w:rPr>
      </w:pPr>
      <w:r>
        <w:rPr>
          <w:b/>
          <w:szCs w:val="20"/>
        </w:rPr>
        <w:t>Usnesení č. 7</w:t>
      </w:r>
      <w:r w:rsidRPr="00822F44">
        <w:rPr>
          <w:b/>
          <w:szCs w:val="20"/>
        </w:rPr>
        <w:t>-</w:t>
      </w:r>
      <w:r>
        <w:rPr>
          <w:b/>
          <w:szCs w:val="20"/>
        </w:rPr>
        <w:t>0</w:t>
      </w:r>
      <w:r w:rsidR="000469D2">
        <w:rPr>
          <w:b/>
          <w:szCs w:val="20"/>
        </w:rPr>
        <w:t>8</w:t>
      </w:r>
      <w:r>
        <w:rPr>
          <w:b/>
          <w:szCs w:val="20"/>
        </w:rPr>
        <w:t>-2023</w:t>
      </w:r>
      <w:r w:rsidRPr="00822F44">
        <w:rPr>
          <w:b/>
          <w:szCs w:val="20"/>
        </w:rPr>
        <w:t xml:space="preserve">: </w:t>
      </w:r>
      <w:r w:rsidR="00A9720B" w:rsidRPr="00822F44">
        <w:rPr>
          <w:szCs w:val="20"/>
        </w:rPr>
        <w:t>ZO</w:t>
      </w:r>
      <w:r w:rsidR="00A9720B" w:rsidRPr="005605EB">
        <w:rPr>
          <w:szCs w:val="20"/>
        </w:rPr>
        <w:t xml:space="preserve"> </w:t>
      </w:r>
      <w:r w:rsidR="00A9720B">
        <w:rPr>
          <w:szCs w:val="20"/>
        </w:rPr>
        <w:t>schvaluje vzájemný bezúplatný pronájem části pozemku p.č. 60/15 o výměře 26 m</w:t>
      </w:r>
      <w:r w:rsidR="00A9720B">
        <w:rPr>
          <w:szCs w:val="20"/>
          <w:vertAlign w:val="superscript"/>
        </w:rPr>
        <w:t>2</w:t>
      </w:r>
      <w:r w:rsidR="00A9720B">
        <w:rPr>
          <w:szCs w:val="20"/>
        </w:rPr>
        <w:t xml:space="preserve"> za část pozemku p.č. 60/14 o výměře 26 m</w:t>
      </w:r>
      <w:r w:rsidR="00A9720B">
        <w:rPr>
          <w:szCs w:val="20"/>
          <w:vertAlign w:val="superscript"/>
        </w:rPr>
        <w:t>2</w:t>
      </w:r>
      <w:r w:rsidR="00A9720B">
        <w:rPr>
          <w:szCs w:val="20"/>
        </w:rPr>
        <w:t>.</w:t>
      </w:r>
    </w:p>
    <w:p w14:paraId="52B20B44" w14:textId="688662E9" w:rsidR="009074EE" w:rsidRPr="00DD0F1C" w:rsidRDefault="004972E8" w:rsidP="003B0384">
      <w:pPr>
        <w:pStyle w:val="Nadpis1"/>
        <w:numPr>
          <w:ilvl w:val="0"/>
          <w:numId w:val="15"/>
        </w:numPr>
        <w:rPr>
          <w:szCs w:val="20"/>
        </w:rPr>
      </w:pPr>
      <w:bookmarkStart w:id="123" w:name="_Toc135661640"/>
      <w:bookmarkStart w:id="124" w:name="_Toc136857021"/>
      <w:bookmarkStart w:id="125" w:name="_Toc137028830"/>
      <w:bookmarkStart w:id="126" w:name="_Toc137029648"/>
      <w:bookmarkStart w:id="127" w:name="_Toc137029683"/>
      <w:bookmarkStart w:id="128" w:name="_Toc137029707"/>
      <w:bookmarkStart w:id="129" w:name="_Toc137113007"/>
      <w:bookmarkStart w:id="130" w:name="_Toc137651007"/>
      <w:bookmarkStart w:id="131" w:name="_Toc138082793"/>
      <w:bookmarkEnd w:id="88"/>
      <w:r>
        <w:rPr>
          <w:szCs w:val="20"/>
        </w:rPr>
        <w:t>Disku</w:t>
      </w:r>
      <w:r w:rsidR="00446790">
        <w:rPr>
          <w:szCs w:val="20"/>
        </w:rPr>
        <w:t>s</w:t>
      </w:r>
      <w:r>
        <w:rPr>
          <w:szCs w:val="20"/>
        </w:rPr>
        <w:t>e o odpadovém hospodářství</w:t>
      </w:r>
      <w:bookmarkEnd w:id="123"/>
      <w:bookmarkEnd w:id="124"/>
      <w:bookmarkEnd w:id="125"/>
      <w:bookmarkEnd w:id="126"/>
      <w:bookmarkEnd w:id="127"/>
      <w:bookmarkEnd w:id="128"/>
      <w:bookmarkEnd w:id="129"/>
      <w:bookmarkEnd w:id="130"/>
      <w:bookmarkEnd w:id="131"/>
    </w:p>
    <w:p w14:paraId="1366FFCE" w14:textId="5440CFA5" w:rsidR="009074EE" w:rsidRDefault="009074EE" w:rsidP="009074EE">
      <w:pPr>
        <w:tabs>
          <w:tab w:val="left" w:pos="567"/>
        </w:tabs>
        <w:rPr>
          <w:b/>
          <w:szCs w:val="20"/>
        </w:rPr>
      </w:pPr>
      <w:r>
        <w:rPr>
          <w:b/>
          <w:szCs w:val="20"/>
        </w:rPr>
        <w:t>Obsah:</w:t>
      </w:r>
      <w:r>
        <w:rPr>
          <w:szCs w:val="20"/>
        </w:rPr>
        <w:t xml:space="preserve"> </w:t>
      </w:r>
      <w:r w:rsidR="004972E8">
        <w:rPr>
          <w:szCs w:val="20"/>
        </w:rPr>
        <w:t xml:space="preserve">Občanka požádala zastupitele o diskuzi o odpadovém hospodářství. </w:t>
      </w:r>
      <w:r w:rsidR="001C3FEF">
        <w:rPr>
          <w:szCs w:val="20"/>
        </w:rPr>
        <w:t xml:space="preserve">Navržené body jsou: Vážení popelnic, motivace občanů ke třídění, změny svozu v chatových lokalitách, systém svozu bioodpadu, velkoobjemový odpad, zlepšení značení nádoby na </w:t>
      </w:r>
      <w:r w:rsidR="00483851">
        <w:rPr>
          <w:szCs w:val="20"/>
        </w:rPr>
        <w:t xml:space="preserve">jedlý </w:t>
      </w:r>
      <w:r w:rsidR="001C3FEF">
        <w:rPr>
          <w:szCs w:val="20"/>
        </w:rPr>
        <w:t>olej.</w:t>
      </w:r>
      <w:r w:rsidR="00F134E2">
        <w:rPr>
          <w:szCs w:val="20"/>
        </w:rPr>
        <w:br/>
      </w:r>
      <w:r w:rsidR="00E26AC5">
        <w:rPr>
          <w:szCs w:val="20"/>
        </w:rPr>
        <w:t>Společnost AVE, která v současnosti zajišťuje svoz pro obec</w:t>
      </w:r>
      <w:r w:rsidR="00F134E2">
        <w:rPr>
          <w:szCs w:val="20"/>
        </w:rPr>
        <w:t>,</w:t>
      </w:r>
      <w:r w:rsidR="00E26AC5">
        <w:rPr>
          <w:szCs w:val="20"/>
        </w:rPr>
        <w:t xml:space="preserve"> nabízí výměnu nádob na SKO za nové s čipem, který umožňuje vážení. Při přechodu na tento systém, kdy je společností AVE účtováno dle četnosti vývozů a váhy (nyní máme jen váhu)</w:t>
      </w:r>
      <w:r w:rsidR="00F134E2">
        <w:rPr>
          <w:szCs w:val="20"/>
        </w:rPr>
        <w:t>,</w:t>
      </w:r>
      <w:r w:rsidR="00E26AC5">
        <w:rPr>
          <w:szCs w:val="20"/>
        </w:rPr>
        <w:t xml:space="preserve"> je odhadovaný nárůst ceny pro obec, a tedy i obyvatele 37</w:t>
      </w:r>
      <w:r w:rsidR="00F134E2">
        <w:rPr>
          <w:szCs w:val="20"/>
        </w:rPr>
        <w:t xml:space="preserve"> </w:t>
      </w:r>
      <w:r w:rsidR="00E26AC5">
        <w:rPr>
          <w:szCs w:val="20"/>
        </w:rPr>
        <w:t>% (včetně zahrnutí úspor z menšího objemu odpadu) a snížen počet vývozů nádob pro SKO na jeden za dva týdny (nyní je vyváženo každý týden).</w:t>
      </w:r>
    </w:p>
    <w:p w14:paraId="71703BFA" w14:textId="26C09A79" w:rsidR="009074EE" w:rsidRPr="00483851" w:rsidRDefault="009074EE" w:rsidP="009074EE">
      <w:pPr>
        <w:tabs>
          <w:tab w:val="left" w:pos="567"/>
        </w:tabs>
        <w:rPr>
          <w:bCs/>
          <w:szCs w:val="20"/>
        </w:rPr>
      </w:pPr>
      <w:r>
        <w:rPr>
          <w:b/>
          <w:szCs w:val="20"/>
        </w:rPr>
        <w:t>Diskuse:</w:t>
      </w:r>
      <w:r w:rsidR="00483851">
        <w:rPr>
          <w:b/>
          <w:szCs w:val="20"/>
        </w:rPr>
        <w:br/>
      </w:r>
      <w:r w:rsidR="00483851" w:rsidRPr="00483851">
        <w:rPr>
          <w:bCs/>
          <w:szCs w:val="20"/>
        </w:rPr>
        <w:t xml:space="preserve">D.Hodek </w:t>
      </w:r>
      <w:r w:rsidR="00483851">
        <w:rPr>
          <w:bCs/>
          <w:szCs w:val="20"/>
        </w:rPr>
        <w:t xml:space="preserve">sdělil, že </w:t>
      </w:r>
      <w:r w:rsidR="00483851" w:rsidRPr="00483851">
        <w:rPr>
          <w:bCs/>
          <w:szCs w:val="20"/>
        </w:rPr>
        <w:t>řešení odpadového hospodářství</w:t>
      </w:r>
      <w:r w:rsidR="00483851">
        <w:rPr>
          <w:bCs/>
          <w:szCs w:val="20"/>
        </w:rPr>
        <w:t xml:space="preserve"> pomocí čipování</w:t>
      </w:r>
      <w:r w:rsidR="000B023C">
        <w:rPr>
          <w:bCs/>
          <w:szCs w:val="20"/>
        </w:rPr>
        <w:t xml:space="preserve"> a dalšími způsoby</w:t>
      </w:r>
      <w:r w:rsidR="00483851">
        <w:rPr>
          <w:bCs/>
          <w:szCs w:val="20"/>
        </w:rPr>
        <w:t xml:space="preserve">, je urgentní. </w:t>
      </w:r>
      <w:r w:rsidR="000B023C">
        <w:rPr>
          <w:bCs/>
          <w:szCs w:val="20"/>
        </w:rPr>
        <w:t>Podal protinávrh: Svolat pracovní jednání o odpadovém hospodářství do konce prázdnin?</w:t>
      </w:r>
    </w:p>
    <w:p w14:paraId="79B9E439" w14:textId="7D51CD6C" w:rsidR="009074EE" w:rsidRDefault="009074EE" w:rsidP="009074EE">
      <w:pPr>
        <w:tabs>
          <w:tab w:val="left" w:pos="567"/>
        </w:tabs>
        <w:rPr>
          <w:b/>
          <w:szCs w:val="20"/>
        </w:rPr>
      </w:pPr>
      <w:r w:rsidRPr="00822F44">
        <w:rPr>
          <w:b/>
          <w:szCs w:val="20"/>
        </w:rPr>
        <w:t>Hlasován</w:t>
      </w:r>
      <w:r w:rsidR="000B023C">
        <w:rPr>
          <w:b/>
          <w:szCs w:val="20"/>
        </w:rPr>
        <w:t xml:space="preserve"> o protinávrhu</w:t>
      </w:r>
      <w:r w:rsidRPr="00822F44">
        <w:rPr>
          <w:b/>
          <w:szCs w:val="20"/>
        </w:rPr>
        <w:t>:</w:t>
      </w:r>
    </w:p>
    <w:tbl>
      <w:tblPr>
        <w:tblW w:w="8931" w:type="dxa"/>
        <w:tblInd w:w="-5" w:type="dxa"/>
        <w:tblLayout w:type="fixed"/>
        <w:tblLook w:val="0000" w:firstRow="0" w:lastRow="0" w:firstColumn="0" w:lastColumn="0" w:noHBand="0" w:noVBand="0"/>
      </w:tblPr>
      <w:tblGrid>
        <w:gridCol w:w="1134"/>
        <w:gridCol w:w="992"/>
        <w:gridCol w:w="851"/>
        <w:gridCol w:w="851"/>
        <w:gridCol w:w="1134"/>
        <w:gridCol w:w="851"/>
        <w:gridCol w:w="850"/>
        <w:gridCol w:w="1275"/>
        <w:gridCol w:w="993"/>
      </w:tblGrid>
      <w:tr w:rsidR="00891B1D" w:rsidRPr="00822F44" w14:paraId="2F224732" w14:textId="77777777" w:rsidTr="0041507D">
        <w:trPr>
          <w:trHeight w:val="85"/>
        </w:trPr>
        <w:tc>
          <w:tcPr>
            <w:tcW w:w="1134" w:type="dxa"/>
            <w:tcBorders>
              <w:top w:val="single" w:sz="4" w:space="0" w:color="000000"/>
              <w:left w:val="single" w:sz="4" w:space="0" w:color="000000"/>
              <w:bottom w:val="single" w:sz="4" w:space="0" w:color="000000"/>
            </w:tcBorders>
            <w:shd w:val="clear" w:color="auto" w:fill="auto"/>
          </w:tcPr>
          <w:p w14:paraId="6B5101CB"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DBEA8CE"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65EBB95"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6B4F0750"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51D86D24"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6DFD943" w14:textId="77777777" w:rsidR="00891B1D" w:rsidRPr="00822F44" w:rsidRDefault="00891B1D" w:rsidP="005F5C85">
            <w:pPr>
              <w:tabs>
                <w:tab w:val="left" w:pos="567"/>
              </w:tabs>
              <w:jc w:val="center"/>
              <w:rPr>
                <w:szCs w:val="20"/>
              </w:rPr>
            </w:pPr>
            <w:r w:rsidRPr="00822F44">
              <w:rPr>
                <w:szCs w:val="20"/>
              </w:rPr>
              <w:t>Michal</w:t>
            </w:r>
          </w:p>
        </w:tc>
        <w:tc>
          <w:tcPr>
            <w:tcW w:w="850" w:type="dxa"/>
            <w:tcBorders>
              <w:top w:val="single" w:sz="4" w:space="0" w:color="000000"/>
              <w:left w:val="single" w:sz="4" w:space="0" w:color="000000"/>
              <w:bottom w:val="single" w:sz="4" w:space="0" w:color="000000"/>
            </w:tcBorders>
            <w:shd w:val="clear" w:color="auto" w:fill="auto"/>
          </w:tcPr>
          <w:p w14:paraId="049EE1B8" w14:textId="77777777" w:rsidR="00891B1D" w:rsidRPr="00822F44" w:rsidRDefault="00891B1D" w:rsidP="005F5C85">
            <w:pPr>
              <w:tabs>
                <w:tab w:val="left" w:pos="567"/>
              </w:tabs>
              <w:rPr>
                <w:szCs w:val="20"/>
              </w:rPr>
            </w:pPr>
            <w:r w:rsidRPr="00822F44">
              <w:rPr>
                <w:szCs w:val="20"/>
              </w:rPr>
              <w:t>Mudr</w:t>
            </w:r>
          </w:p>
        </w:tc>
        <w:tc>
          <w:tcPr>
            <w:tcW w:w="1275" w:type="dxa"/>
            <w:tcBorders>
              <w:top w:val="single" w:sz="4" w:space="0" w:color="000000"/>
              <w:left w:val="single" w:sz="4" w:space="0" w:color="000000"/>
              <w:bottom w:val="single" w:sz="4" w:space="0" w:color="000000"/>
            </w:tcBorders>
            <w:shd w:val="clear" w:color="auto" w:fill="auto"/>
          </w:tcPr>
          <w:p w14:paraId="5E46056A" w14:textId="77777777" w:rsidR="00891B1D" w:rsidRPr="00822F44" w:rsidRDefault="00891B1D" w:rsidP="005F5C85">
            <w:pPr>
              <w:tabs>
                <w:tab w:val="left" w:pos="567"/>
              </w:tabs>
              <w:rPr>
                <w:szCs w:val="20"/>
              </w:rPr>
            </w:pPr>
            <w:r w:rsidRPr="00822F44">
              <w:rPr>
                <w:szCs w:val="20"/>
              </w:rPr>
              <w:t>Sgalitzerová</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F4AAED7" w14:textId="77777777" w:rsidR="00891B1D" w:rsidRPr="00822F44" w:rsidRDefault="00891B1D" w:rsidP="005F5C85">
            <w:pPr>
              <w:tabs>
                <w:tab w:val="left" w:pos="567"/>
              </w:tabs>
              <w:jc w:val="center"/>
              <w:rPr>
                <w:szCs w:val="20"/>
              </w:rPr>
            </w:pPr>
            <w:r w:rsidRPr="00822F44">
              <w:rPr>
                <w:szCs w:val="20"/>
              </w:rPr>
              <w:t>Schmidt</w:t>
            </w:r>
          </w:p>
        </w:tc>
      </w:tr>
      <w:tr w:rsidR="00C442EE" w:rsidRPr="00822F44" w14:paraId="63092CBF" w14:textId="77777777" w:rsidTr="0041507D">
        <w:trPr>
          <w:trHeight w:val="85"/>
        </w:trPr>
        <w:tc>
          <w:tcPr>
            <w:tcW w:w="1134" w:type="dxa"/>
            <w:tcBorders>
              <w:top w:val="single" w:sz="4" w:space="0" w:color="000000"/>
              <w:left w:val="single" w:sz="4" w:space="0" w:color="000000"/>
              <w:bottom w:val="single" w:sz="4" w:space="0" w:color="000000"/>
            </w:tcBorders>
            <w:shd w:val="clear" w:color="auto" w:fill="auto"/>
          </w:tcPr>
          <w:p w14:paraId="2E035F4B" w14:textId="4071A036" w:rsidR="00C442EE" w:rsidRPr="00822F44" w:rsidRDefault="000B023C" w:rsidP="00433824">
            <w:pPr>
              <w:tabs>
                <w:tab w:val="left" w:pos="567"/>
              </w:tabs>
              <w:jc w:val="center"/>
              <w:rPr>
                <w:szCs w:val="20"/>
              </w:rPr>
            </w:pPr>
            <w:r>
              <w:rPr>
                <w:szCs w:val="20"/>
              </w:rPr>
              <w:t>Zdržel</w:t>
            </w:r>
          </w:p>
        </w:tc>
        <w:tc>
          <w:tcPr>
            <w:tcW w:w="992" w:type="dxa"/>
            <w:tcBorders>
              <w:top w:val="single" w:sz="4" w:space="0" w:color="000000"/>
              <w:left w:val="single" w:sz="4" w:space="0" w:color="000000"/>
              <w:bottom w:val="single" w:sz="4" w:space="0" w:color="000000"/>
            </w:tcBorders>
            <w:shd w:val="clear" w:color="auto" w:fill="auto"/>
          </w:tcPr>
          <w:p w14:paraId="526B8554" w14:textId="77777777" w:rsidR="00C442EE" w:rsidRPr="00822F44" w:rsidRDefault="00C442EE"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1E6D37E" w14:textId="25768807" w:rsidR="00C442EE" w:rsidRPr="00822F44" w:rsidRDefault="000B023C" w:rsidP="00433824">
            <w:pPr>
              <w:tabs>
                <w:tab w:val="left" w:pos="567"/>
              </w:tabs>
              <w:jc w:val="center"/>
              <w:rPr>
                <w:szCs w:val="20"/>
              </w:rPr>
            </w:pPr>
            <w:r>
              <w:rPr>
                <w:szCs w:val="20"/>
              </w:rPr>
              <w:t>Zdržel</w:t>
            </w:r>
          </w:p>
        </w:tc>
        <w:tc>
          <w:tcPr>
            <w:tcW w:w="851" w:type="dxa"/>
            <w:tcBorders>
              <w:top w:val="single" w:sz="4" w:space="0" w:color="000000"/>
              <w:left w:val="single" w:sz="4" w:space="0" w:color="000000"/>
              <w:bottom w:val="single" w:sz="4" w:space="0" w:color="000000"/>
            </w:tcBorders>
            <w:shd w:val="clear" w:color="auto" w:fill="auto"/>
          </w:tcPr>
          <w:p w14:paraId="0F4C3270" w14:textId="77777777" w:rsidR="00C442EE" w:rsidRPr="00822F44" w:rsidRDefault="00C442EE"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7937A5DD" w14:textId="6191709F" w:rsidR="00C442EE" w:rsidRPr="00822F44" w:rsidRDefault="000B023C" w:rsidP="00433824">
            <w:pPr>
              <w:tabs>
                <w:tab w:val="left" w:pos="567"/>
              </w:tabs>
              <w:jc w:val="center"/>
              <w:rPr>
                <w:szCs w:val="20"/>
              </w:rPr>
            </w:pPr>
            <w:r>
              <w:rPr>
                <w:szCs w:val="20"/>
              </w:rPr>
              <w:t>Zdržel</w:t>
            </w:r>
          </w:p>
        </w:tc>
        <w:tc>
          <w:tcPr>
            <w:tcW w:w="851" w:type="dxa"/>
            <w:tcBorders>
              <w:top w:val="single" w:sz="4" w:space="0" w:color="000000"/>
              <w:left w:val="single" w:sz="4" w:space="0" w:color="000000"/>
              <w:bottom w:val="single" w:sz="4" w:space="0" w:color="000000"/>
            </w:tcBorders>
          </w:tcPr>
          <w:p w14:paraId="66E30273" w14:textId="7444EBC5" w:rsidR="00C442EE" w:rsidRPr="00822F44" w:rsidRDefault="000B023C" w:rsidP="00433824">
            <w:pPr>
              <w:tabs>
                <w:tab w:val="left" w:pos="567"/>
              </w:tabs>
              <w:jc w:val="center"/>
              <w:rPr>
                <w:szCs w:val="20"/>
              </w:rPr>
            </w:pPr>
            <w:r>
              <w:rPr>
                <w:szCs w:val="20"/>
              </w:rPr>
              <w:t>Zdržel</w:t>
            </w:r>
          </w:p>
        </w:tc>
        <w:tc>
          <w:tcPr>
            <w:tcW w:w="850" w:type="dxa"/>
            <w:tcBorders>
              <w:top w:val="single" w:sz="4" w:space="0" w:color="000000"/>
              <w:left w:val="single" w:sz="4" w:space="0" w:color="000000"/>
              <w:bottom w:val="single" w:sz="4" w:space="0" w:color="000000"/>
            </w:tcBorders>
            <w:shd w:val="clear" w:color="auto" w:fill="auto"/>
          </w:tcPr>
          <w:p w14:paraId="2DE1D6A9" w14:textId="0FBDDE69" w:rsidR="00C442EE" w:rsidRPr="00822F44" w:rsidRDefault="000B023C" w:rsidP="00433824">
            <w:pPr>
              <w:tabs>
                <w:tab w:val="left" w:pos="567"/>
              </w:tabs>
              <w:jc w:val="center"/>
              <w:rPr>
                <w:szCs w:val="20"/>
              </w:rPr>
            </w:pPr>
            <w:r>
              <w:rPr>
                <w:szCs w:val="20"/>
              </w:rPr>
              <w:t>Zdržel</w:t>
            </w:r>
          </w:p>
        </w:tc>
        <w:tc>
          <w:tcPr>
            <w:tcW w:w="1275" w:type="dxa"/>
            <w:tcBorders>
              <w:top w:val="single" w:sz="4" w:space="0" w:color="000000"/>
              <w:left w:val="single" w:sz="4" w:space="0" w:color="000000"/>
              <w:bottom w:val="single" w:sz="4" w:space="0" w:color="000000"/>
            </w:tcBorders>
            <w:shd w:val="clear" w:color="auto" w:fill="auto"/>
          </w:tcPr>
          <w:p w14:paraId="4BF4E5EA" w14:textId="597614B7" w:rsidR="00C442EE" w:rsidRPr="00822F44" w:rsidRDefault="000B023C" w:rsidP="00433824">
            <w:pPr>
              <w:tabs>
                <w:tab w:val="left" w:pos="567"/>
              </w:tabs>
              <w:jc w:val="center"/>
              <w:rPr>
                <w:szCs w:val="20"/>
              </w:rPr>
            </w:pPr>
            <w:r>
              <w:rPr>
                <w:szCs w:val="20"/>
              </w:rPr>
              <w:t>Zdržel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2517A7" w14:textId="4B27E27D" w:rsidR="00C442EE" w:rsidRPr="00822F44" w:rsidRDefault="000B023C" w:rsidP="00433824">
            <w:pPr>
              <w:tabs>
                <w:tab w:val="left" w:pos="567"/>
              </w:tabs>
              <w:jc w:val="center"/>
              <w:rPr>
                <w:szCs w:val="20"/>
              </w:rPr>
            </w:pPr>
            <w:r>
              <w:rPr>
                <w:szCs w:val="20"/>
              </w:rPr>
              <w:t>Zdržel</w:t>
            </w:r>
          </w:p>
        </w:tc>
      </w:tr>
    </w:tbl>
    <w:p w14:paraId="30648E09" w14:textId="6A3250B7" w:rsidR="000B023C" w:rsidRDefault="000B023C" w:rsidP="000B023C">
      <w:pPr>
        <w:tabs>
          <w:tab w:val="left" w:pos="567"/>
        </w:tabs>
        <w:rPr>
          <w:b/>
          <w:szCs w:val="20"/>
        </w:rPr>
      </w:pPr>
      <w:r w:rsidRPr="00822F44">
        <w:rPr>
          <w:b/>
          <w:szCs w:val="20"/>
        </w:rPr>
        <w:t>Hlasování</w:t>
      </w:r>
      <w:r>
        <w:rPr>
          <w:b/>
          <w:szCs w:val="20"/>
        </w:rPr>
        <w:t xml:space="preserve"> o návrhu</w:t>
      </w:r>
      <w:r w:rsidR="002B3175">
        <w:rPr>
          <w:b/>
          <w:szCs w:val="20"/>
        </w:rPr>
        <w:t>:</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0B023C" w:rsidRPr="00822F44" w14:paraId="3007AEB8"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1CA9BC86" w14:textId="77777777" w:rsidR="000B023C" w:rsidRPr="00822F44" w:rsidRDefault="000B023C" w:rsidP="00433824">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6B21E92" w14:textId="77777777" w:rsidR="000B023C" w:rsidRPr="00822F44" w:rsidRDefault="000B023C" w:rsidP="00433824">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6A4BA239" w14:textId="77777777" w:rsidR="000B023C" w:rsidRPr="00822F44" w:rsidRDefault="000B023C" w:rsidP="00433824">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729B6714" w14:textId="77777777" w:rsidR="000B023C" w:rsidRPr="00822F44" w:rsidRDefault="000B023C" w:rsidP="00433824">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4ECE6C91" w14:textId="77777777" w:rsidR="000B023C" w:rsidRPr="00822F44" w:rsidRDefault="000B023C" w:rsidP="00433824">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027CBB8" w14:textId="77777777" w:rsidR="000B023C" w:rsidRPr="00822F44" w:rsidRDefault="000B023C" w:rsidP="00433824">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71BF31E6" w14:textId="77777777" w:rsidR="000B023C" w:rsidRPr="00822F44" w:rsidRDefault="000B023C" w:rsidP="00433824">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4EEA3F83" w14:textId="77777777" w:rsidR="000B023C" w:rsidRPr="00822F44" w:rsidRDefault="000B023C" w:rsidP="00433824">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936148" w14:textId="77777777" w:rsidR="000B023C" w:rsidRPr="00822F44" w:rsidRDefault="000B023C" w:rsidP="00433824">
            <w:pPr>
              <w:tabs>
                <w:tab w:val="left" w:pos="567"/>
              </w:tabs>
              <w:jc w:val="center"/>
              <w:rPr>
                <w:szCs w:val="20"/>
              </w:rPr>
            </w:pPr>
            <w:r w:rsidRPr="00822F44">
              <w:rPr>
                <w:szCs w:val="20"/>
              </w:rPr>
              <w:t>Schmidt</w:t>
            </w:r>
          </w:p>
        </w:tc>
      </w:tr>
      <w:tr w:rsidR="000B023C" w:rsidRPr="00822F44" w14:paraId="2B42554F"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31C69F16" w14:textId="77777777" w:rsidR="000B023C" w:rsidRPr="00822F44" w:rsidRDefault="000B023C"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BD1EB75" w14:textId="6FD274FA" w:rsidR="000B023C" w:rsidRPr="00822F44" w:rsidRDefault="000B023C" w:rsidP="00433824">
            <w:pPr>
              <w:tabs>
                <w:tab w:val="left" w:pos="567"/>
              </w:tabs>
              <w:jc w:val="center"/>
              <w:rPr>
                <w:szCs w:val="20"/>
              </w:rPr>
            </w:pPr>
            <w:r>
              <w:rPr>
                <w:szCs w:val="20"/>
              </w:rPr>
              <w:t>Proti</w:t>
            </w:r>
          </w:p>
        </w:tc>
        <w:tc>
          <w:tcPr>
            <w:tcW w:w="851" w:type="dxa"/>
            <w:tcBorders>
              <w:top w:val="single" w:sz="4" w:space="0" w:color="000000"/>
              <w:left w:val="single" w:sz="4" w:space="0" w:color="000000"/>
              <w:bottom w:val="single" w:sz="4" w:space="0" w:color="000000"/>
            </w:tcBorders>
            <w:shd w:val="clear" w:color="auto" w:fill="auto"/>
          </w:tcPr>
          <w:p w14:paraId="2F42A087" w14:textId="77777777" w:rsidR="000B023C" w:rsidRPr="00822F44" w:rsidRDefault="000B023C"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A151749" w14:textId="77777777" w:rsidR="000B023C" w:rsidRPr="00822F44" w:rsidRDefault="000B023C"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062B26DC" w14:textId="77777777" w:rsidR="000B023C" w:rsidRPr="00822F44" w:rsidRDefault="000B023C"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407E8982" w14:textId="77777777" w:rsidR="000B023C" w:rsidRPr="00822F44" w:rsidRDefault="000B023C"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16E13EC" w14:textId="77777777" w:rsidR="000B023C" w:rsidRPr="00822F44" w:rsidRDefault="000B023C"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6FF1A75" w14:textId="77777777" w:rsidR="000B023C" w:rsidRPr="00822F44" w:rsidRDefault="000B023C"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A6A631" w14:textId="77777777" w:rsidR="000B023C" w:rsidRPr="00822F44" w:rsidRDefault="000B023C" w:rsidP="00433824">
            <w:pPr>
              <w:tabs>
                <w:tab w:val="left" w:pos="567"/>
              </w:tabs>
              <w:jc w:val="center"/>
              <w:rPr>
                <w:szCs w:val="20"/>
              </w:rPr>
            </w:pPr>
            <w:r>
              <w:rPr>
                <w:szCs w:val="20"/>
              </w:rPr>
              <w:t>Pro</w:t>
            </w:r>
          </w:p>
        </w:tc>
      </w:tr>
    </w:tbl>
    <w:p w14:paraId="2AC8E46B" w14:textId="68CE72B2" w:rsidR="009074EE" w:rsidRPr="000B023C" w:rsidRDefault="009074EE" w:rsidP="00862276">
      <w:pPr>
        <w:rPr>
          <w:bCs/>
          <w:szCs w:val="20"/>
        </w:rPr>
      </w:pPr>
      <w:r>
        <w:rPr>
          <w:b/>
          <w:szCs w:val="20"/>
        </w:rPr>
        <w:t xml:space="preserve">Usnesení č. </w:t>
      </w:r>
      <w:r w:rsidR="000469D2">
        <w:rPr>
          <w:b/>
          <w:szCs w:val="20"/>
        </w:rPr>
        <w:t>8</w:t>
      </w:r>
      <w:r w:rsidRPr="00822F44">
        <w:rPr>
          <w:b/>
          <w:szCs w:val="20"/>
        </w:rPr>
        <w:t>-</w:t>
      </w:r>
      <w:r w:rsidR="00891B1D">
        <w:rPr>
          <w:b/>
          <w:szCs w:val="20"/>
        </w:rPr>
        <w:t>0</w:t>
      </w:r>
      <w:r w:rsidR="00995D45">
        <w:rPr>
          <w:b/>
          <w:szCs w:val="20"/>
        </w:rPr>
        <w:t>8</w:t>
      </w:r>
      <w:r w:rsidR="001F1528">
        <w:rPr>
          <w:b/>
          <w:szCs w:val="20"/>
        </w:rPr>
        <w:t>-202</w:t>
      </w:r>
      <w:r w:rsidR="00C47F73">
        <w:rPr>
          <w:b/>
          <w:szCs w:val="20"/>
        </w:rPr>
        <w:t>3</w:t>
      </w:r>
      <w:r w:rsidRPr="000B023C">
        <w:rPr>
          <w:bCs/>
          <w:szCs w:val="20"/>
        </w:rPr>
        <w:t>:</w:t>
      </w:r>
      <w:r w:rsidR="000B023C" w:rsidRPr="000B023C">
        <w:rPr>
          <w:bCs/>
          <w:szCs w:val="20"/>
        </w:rPr>
        <w:t xml:space="preserve"> </w:t>
      </w:r>
      <w:r w:rsidR="000B023C">
        <w:rPr>
          <w:bCs/>
          <w:szCs w:val="20"/>
        </w:rPr>
        <w:t xml:space="preserve">ZO pověřuje starostu </w:t>
      </w:r>
      <w:r w:rsidR="000B023C" w:rsidRPr="000B023C">
        <w:rPr>
          <w:bCs/>
          <w:szCs w:val="20"/>
        </w:rPr>
        <w:t>svolá</w:t>
      </w:r>
      <w:r w:rsidR="000B023C">
        <w:rPr>
          <w:bCs/>
          <w:szCs w:val="20"/>
        </w:rPr>
        <w:t>ním</w:t>
      </w:r>
      <w:r w:rsidR="000B023C" w:rsidRPr="000B023C">
        <w:rPr>
          <w:bCs/>
          <w:szCs w:val="20"/>
        </w:rPr>
        <w:t xml:space="preserve"> </w:t>
      </w:r>
      <w:r w:rsidR="005D24B3">
        <w:rPr>
          <w:bCs/>
          <w:szCs w:val="20"/>
        </w:rPr>
        <w:t xml:space="preserve">pracovního </w:t>
      </w:r>
      <w:r w:rsidR="000B023C" w:rsidRPr="000B023C">
        <w:rPr>
          <w:bCs/>
          <w:szCs w:val="20"/>
        </w:rPr>
        <w:t>jednání o odpadovém hospodářství</w:t>
      </w:r>
      <w:r w:rsidR="000B023C">
        <w:rPr>
          <w:bCs/>
          <w:szCs w:val="20"/>
        </w:rPr>
        <w:t xml:space="preserve"> nejpozději do konce září t.r.</w:t>
      </w:r>
    </w:p>
    <w:p w14:paraId="77EFB4D5" w14:textId="6E7A7DAB" w:rsidR="003B42BC" w:rsidRPr="00DD0F1C" w:rsidRDefault="000E291D" w:rsidP="003B0384">
      <w:pPr>
        <w:pStyle w:val="Nadpis1"/>
        <w:numPr>
          <w:ilvl w:val="0"/>
          <w:numId w:val="15"/>
        </w:numPr>
        <w:rPr>
          <w:szCs w:val="20"/>
        </w:rPr>
      </w:pPr>
      <w:bookmarkStart w:id="132" w:name="_Toc136857022"/>
      <w:bookmarkStart w:id="133" w:name="_Toc137028831"/>
      <w:bookmarkStart w:id="134" w:name="_Toc137029649"/>
      <w:bookmarkStart w:id="135" w:name="_Toc137029684"/>
      <w:bookmarkStart w:id="136" w:name="_Toc137029708"/>
      <w:bookmarkStart w:id="137" w:name="_Toc137113008"/>
      <w:bookmarkStart w:id="138" w:name="_Toc137651008"/>
      <w:bookmarkStart w:id="139" w:name="_Toc138082794"/>
      <w:r w:rsidRPr="000E291D">
        <w:rPr>
          <w:szCs w:val="20"/>
        </w:rPr>
        <w:t xml:space="preserve">Smlouva </w:t>
      </w:r>
      <w:bookmarkStart w:id="140" w:name="_Hlk136856764"/>
      <w:r w:rsidRPr="000E291D">
        <w:rPr>
          <w:szCs w:val="20"/>
        </w:rPr>
        <w:t>o výstavbě a převzetí infrastruktury</w:t>
      </w:r>
      <w:bookmarkEnd w:id="140"/>
      <w:bookmarkEnd w:id="132"/>
      <w:bookmarkEnd w:id="133"/>
      <w:bookmarkEnd w:id="134"/>
      <w:bookmarkEnd w:id="135"/>
      <w:bookmarkEnd w:id="136"/>
      <w:bookmarkEnd w:id="137"/>
      <w:bookmarkEnd w:id="138"/>
      <w:bookmarkEnd w:id="139"/>
    </w:p>
    <w:p w14:paraId="41F95906" w14:textId="33B68C46" w:rsidR="003B42BC" w:rsidRDefault="003B42BC" w:rsidP="003B42BC">
      <w:pPr>
        <w:tabs>
          <w:tab w:val="left" w:pos="567"/>
        </w:tabs>
        <w:rPr>
          <w:b/>
          <w:szCs w:val="20"/>
        </w:rPr>
      </w:pPr>
      <w:r>
        <w:rPr>
          <w:b/>
          <w:szCs w:val="20"/>
        </w:rPr>
        <w:t>Obsah:</w:t>
      </w:r>
      <w:r>
        <w:rPr>
          <w:szCs w:val="20"/>
        </w:rPr>
        <w:t xml:space="preserve"> </w:t>
      </w:r>
      <w:r w:rsidR="002F4D5D">
        <w:rPr>
          <w:szCs w:val="20"/>
        </w:rPr>
        <w:t>Řada</w:t>
      </w:r>
      <w:r w:rsidR="000E291D">
        <w:rPr>
          <w:szCs w:val="20"/>
        </w:rPr>
        <w:t xml:space="preserve"> majitelů chat a pozemků v ulicích Jeřabinová, Bezová a Šípková ch</w:t>
      </w:r>
      <w:r w:rsidR="00DB660B">
        <w:rPr>
          <w:szCs w:val="20"/>
        </w:rPr>
        <w:t>ce</w:t>
      </w:r>
      <w:r w:rsidR="000E291D">
        <w:rPr>
          <w:szCs w:val="20"/>
        </w:rPr>
        <w:t xml:space="preserve"> na vlastní náklady postavit další část vodovodu a tlakové kanalizace k jejich pozemkům. Po výstavbě a kolaudaci vše bezplatně předají obci. Stavbu mají domluvenou ještě na letošní rok. Závazek obce je, že vodovod a kanalizaci převezme bezplatně do své péče a bude je provozovat (prostřednictvím provozovatele), nebude vybírat od těchto občanů poplatky za připojení na vodovod a kanalizaci</w:t>
      </w:r>
      <w:r w:rsidR="00DB660B">
        <w:rPr>
          <w:szCs w:val="20"/>
        </w:rPr>
        <w:t xml:space="preserve"> a</w:t>
      </w:r>
      <w:r w:rsidR="000E291D">
        <w:rPr>
          <w:szCs w:val="20"/>
        </w:rPr>
        <w:t xml:space="preserve"> dále zaplatí asfaltování v ulici K chatám (</w:t>
      </w:r>
      <w:r w:rsidR="00DB660B">
        <w:rPr>
          <w:szCs w:val="20"/>
        </w:rPr>
        <w:t>do 100 tis Kč) a do dvou let vyasfaltuje část ulice Jeřabinová, ve které bude položena uvedené infrastruktura (po kraj lesa).</w:t>
      </w:r>
      <w:r w:rsidR="000E291D">
        <w:rPr>
          <w:szCs w:val="20"/>
        </w:rPr>
        <w:t xml:space="preserve"> </w:t>
      </w:r>
    </w:p>
    <w:p w14:paraId="422B07F5" w14:textId="07E36229" w:rsidR="003B42BC" w:rsidRDefault="003B42BC" w:rsidP="003B42BC">
      <w:pPr>
        <w:tabs>
          <w:tab w:val="left" w:pos="567"/>
        </w:tabs>
        <w:rPr>
          <w:b/>
          <w:szCs w:val="20"/>
        </w:rPr>
      </w:pPr>
      <w:r w:rsidRPr="00822F44">
        <w:rPr>
          <w:b/>
          <w:szCs w:val="20"/>
        </w:rPr>
        <w:lastRenderedPageBreak/>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FA43170"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696754E4"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C30A8BD"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1C62271"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9242358"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A6C95BA"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2B8C13C"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4D9EB46"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723930E"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CD4385" w14:textId="77777777" w:rsidR="00891B1D" w:rsidRPr="00822F44" w:rsidRDefault="00891B1D" w:rsidP="005F5C85">
            <w:pPr>
              <w:tabs>
                <w:tab w:val="left" w:pos="567"/>
              </w:tabs>
              <w:jc w:val="center"/>
              <w:rPr>
                <w:szCs w:val="20"/>
              </w:rPr>
            </w:pPr>
            <w:r w:rsidRPr="00822F44">
              <w:rPr>
                <w:szCs w:val="20"/>
              </w:rPr>
              <w:t>Schmidt</w:t>
            </w:r>
          </w:p>
        </w:tc>
      </w:tr>
      <w:tr w:rsidR="0041507D" w:rsidRPr="00822F44" w14:paraId="11F1518A"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697A830E"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C029FCE"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BB97502" w14:textId="7BDC2784"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4CA9909" w14:textId="77777777" w:rsidR="0041507D" w:rsidRPr="00822F44" w:rsidRDefault="0041507D"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6B5D906F"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7F7AEBEE" w14:textId="77777777" w:rsidR="0041507D" w:rsidRPr="00822F44" w:rsidRDefault="0041507D"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9BA022C" w14:textId="77777777" w:rsidR="0041507D" w:rsidRPr="00822F44" w:rsidRDefault="0041507D"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5FF21D6F"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602827" w14:textId="77777777" w:rsidR="0041507D" w:rsidRPr="00822F44" w:rsidRDefault="0041507D" w:rsidP="00433824">
            <w:pPr>
              <w:tabs>
                <w:tab w:val="left" w:pos="567"/>
              </w:tabs>
              <w:jc w:val="center"/>
              <w:rPr>
                <w:szCs w:val="20"/>
              </w:rPr>
            </w:pPr>
            <w:r>
              <w:rPr>
                <w:szCs w:val="20"/>
              </w:rPr>
              <w:t>Pro</w:t>
            </w:r>
          </w:p>
        </w:tc>
      </w:tr>
    </w:tbl>
    <w:p w14:paraId="096E0A5E" w14:textId="0E1425E4" w:rsidR="001425D0" w:rsidRDefault="00EB4B29" w:rsidP="00862276">
      <w:pPr>
        <w:rPr>
          <w:b/>
          <w:szCs w:val="20"/>
        </w:rPr>
      </w:pPr>
      <w:bookmarkStart w:id="141" w:name="_Hlk136856914"/>
      <w:r>
        <w:rPr>
          <w:b/>
          <w:szCs w:val="20"/>
        </w:rPr>
        <w:t xml:space="preserve">Usnesení č. </w:t>
      </w:r>
      <w:r w:rsidR="000469D2">
        <w:rPr>
          <w:b/>
          <w:szCs w:val="20"/>
        </w:rPr>
        <w:t>9</w:t>
      </w:r>
      <w:r w:rsidR="003B42BC" w:rsidRPr="00822F44">
        <w:rPr>
          <w:b/>
          <w:szCs w:val="20"/>
        </w:rPr>
        <w:t>-</w:t>
      </w:r>
      <w:r w:rsidR="00891B1D">
        <w:rPr>
          <w:b/>
          <w:szCs w:val="20"/>
        </w:rPr>
        <w:t>0</w:t>
      </w:r>
      <w:r w:rsidR="003B0384">
        <w:rPr>
          <w:b/>
          <w:szCs w:val="20"/>
        </w:rPr>
        <w:t>8</w:t>
      </w:r>
      <w:r w:rsidR="001F1528">
        <w:rPr>
          <w:b/>
          <w:szCs w:val="20"/>
        </w:rPr>
        <w:t>-202</w:t>
      </w:r>
      <w:r w:rsidR="00C47F73">
        <w:rPr>
          <w:b/>
          <w:szCs w:val="20"/>
        </w:rPr>
        <w:t>3</w:t>
      </w:r>
      <w:r w:rsidR="003B42BC" w:rsidRPr="00822F44">
        <w:rPr>
          <w:b/>
          <w:szCs w:val="20"/>
        </w:rPr>
        <w:t>:</w:t>
      </w:r>
      <w:bookmarkEnd w:id="141"/>
      <w:r w:rsidR="003B42BC" w:rsidRPr="00822F44">
        <w:rPr>
          <w:b/>
          <w:szCs w:val="20"/>
        </w:rPr>
        <w:t xml:space="preserve"> </w:t>
      </w:r>
      <w:r w:rsidR="003B42BC" w:rsidRPr="00822F44">
        <w:rPr>
          <w:szCs w:val="20"/>
        </w:rPr>
        <w:t>ZO</w:t>
      </w:r>
      <w:r w:rsidR="00DB660B">
        <w:rPr>
          <w:szCs w:val="20"/>
        </w:rPr>
        <w:t xml:space="preserve"> schvaluje Smlouvu </w:t>
      </w:r>
      <w:r w:rsidR="00DB660B" w:rsidRPr="00DB660B">
        <w:rPr>
          <w:szCs w:val="20"/>
        </w:rPr>
        <w:t>o výstavbě a převzetí infrastruktury</w:t>
      </w:r>
      <w:r w:rsidR="00DB660B">
        <w:rPr>
          <w:szCs w:val="20"/>
        </w:rPr>
        <w:t xml:space="preserve"> týkající se výstavby vodovodního řadu a kanalizační stoky v ulicích Jeřabinová, Bezová a Šípková. </w:t>
      </w:r>
    </w:p>
    <w:p w14:paraId="5D906136" w14:textId="3B6E9827" w:rsidR="003B42BC" w:rsidRPr="00DD0F1C" w:rsidRDefault="00E26AC5" w:rsidP="003B0384">
      <w:pPr>
        <w:pStyle w:val="Nadpis1"/>
        <w:numPr>
          <w:ilvl w:val="0"/>
          <w:numId w:val="15"/>
        </w:numPr>
        <w:rPr>
          <w:szCs w:val="20"/>
        </w:rPr>
      </w:pPr>
      <w:bookmarkStart w:id="142" w:name="_Toc137028832"/>
      <w:bookmarkStart w:id="143" w:name="_Toc137029650"/>
      <w:bookmarkStart w:id="144" w:name="_Toc137029685"/>
      <w:bookmarkStart w:id="145" w:name="_Toc137029709"/>
      <w:bookmarkStart w:id="146" w:name="_Toc137113009"/>
      <w:bookmarkStart w:id="147" w:name="_Toc137651009"/>
      <w:bookmarkStart w:id="148" w:name="_Toc138082795"/>
      <w:r>
        <w:rPr>
          <w:szCs w:val="20"/>
        </w:rPr>
        <w:t xml:space="preserve">Parkování rodičů </w:t>
      </w:r>
      <w:bookmarkEnd w:id="142"/>
      <w:bookmarkEnd w:id="143"/>
      <w:r w:rsidR="00181096">
        <w:rPr>
          <w:szCs w:val="20"/>
        </w:rPr>
        <w:t xml:space="preserve">dětí </w:t>
      </w:r>
      <w:r w:rsidR="008F5F1C">
        <w:rPr>
          <w:szCs w:val="20"/>
        </w:rPr>
        <w:t>školy Easyspeak</w:t>
      </w:r>
      <w:bookmarkEnd w:id="144"/>
      <w:bookmarkEnd w:id="145"/>
      <w:bookmarkEnd w:id="146"/>
      <w:bookmarkEnd w:id="147"/>
      <w:bookmarkEnd w:id="148"/>
    </w:p>
    <w:p w14:paraId="06EE33C5" w14:textId="0B839D93" w:rsidR="003B42BC" w:rsidRDefault="003B42BC" w:rsidP="003B42BC">
      <w:pPr>
        <w:tabs>
          <w:tab w:val="left" w:pos="567"/>
        </w:tabs>
        <w:rPr>
          <w:b/>
          <w:szCs w:val="20"/>
        </w:rPr>
      </w:pPr>
      <w:r>
        <w:rPr>
          <w:b/>
          <w:szCs w:val="20"/>
        </w:rPr>
        <w:t>Obsah:</w:t>
      </w:r>
      <w:r>
        <w:rPr>
          <w:szCs w:val="20"/>
        </w:rPr>
        <w:t xml:space="preserve"> </w:t>
      </w:r>
      <w:r w:rsidR="00E26AC5">
        <w:rPr>
          <w:szCs w:val="20"/>
        </w:rPr>
        <w:t xml:space="preserve">Na OU byla podána stížnost ne nevhodné parkování rodičů přivážejících své děti na odpolední výuku Základní umělecké školy. Parkují </w:t>
      </w:r>
      <w:r w:rsidR="006A2114">
        <w:rPr>
          <w:szCs w:val="20"/>
        </w:rPr>
        <w:t xml:space="preserve">například </w:t>
      </w:r>
      <w:r w:rsidR="00E26AC5">
        <w:rPr>
          <w:szCs w:val="20"/>
        </w:rPr>
        <w:t>u pomníku, ve vjezdu k</w:t>
      </w:r>
      <w:r w:rsidR="006A2114">
        <w:rPr>
          <w:szCs w:val="20"/>
        </w:rPr>
        <w:t> </w:t>
      </w:r>
      <w:r w:rsidR="00E26AC5">
        <w:rPr>
          <w:szCs w:val="20"/>
        </w:rPr>
        <w:t>OU</w:t>
      </w:r>
      <w:r w:rsidR="006A2114">
        <w:rPr>
          <w:szCs w:val="20"/>
        </w:rPr>
        <w:t xml:space="preserve"> a</w:t>
      </w:r>
      <w:r w:rsidR="00E26AC5">
        <w:rPr>
          <w:szCs w:val="20"/>
        </w:rPr>
        <w:t xml:space="preserve"> ve vjezdu k č.p. </w:t>
      </w:r>
      <w:r w:rsidR="006A2114">
        <w:rPr>
          <w:szCs w:val="20"/>
        </w:rPr>
        <w:t xml:space="preserve">6 a č.p.7. Je třeba nová dohoda s provozovatelem spol. Easyspeak. </w:t>
      </w:r>
    </w:p>
    <w:p w14:paraId="192BE4CA" w14:textId="12C2A68E"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852306D"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4C2E0F6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E128165"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6FACD64"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EA65D08"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F4BBE5D"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7D2FA68"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3DD551B"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D16A0CF"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240149" w14:textId="77777777" w:rsidR="00891B1D" w:rsidRPr="00822F44" w:rsidRDefault="00891B1D" w:rsidP="005F5C85">
            <w:pPr>
              <w:tabs>
                <w:tab w:val="left" w:pos="567"/>
              </w:tabs>
              <w:jc w:val="center"/>
              <w:rPr>
                <w:szCs w:val="20"/>
              </w:rPr>
            </w:pPr>
            <w:r w:rsidRPr="00822F44">
              <w:rPr>
                <w:szCs w:val="20"/>
              </w:rPr>
              <w:t>Schmidt</w:t>
            </w:r>
          </w:p>
        </w:tc>
      </w:tr>
      <w:tr w:rsidR="0041507D" w:rsidRPr="00822F44" w14:paraId="1CEC63E2"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3B85CA13"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6A61D10"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DB5A056" w14:textId="3456AA9D"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BD505EB" w14:textId="77777777" w:rsidR="0041507D" w:rsidRPr="00822F44" w:rsidRDefault="0041507D"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7650D9D1"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16C111C7" w14:textId="77777777" w:rsidR="0041507D" w:rsidRPr="00822F44" w:rsidRDefault="0041507D"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7D3B3AC" w14:textId="77777777" w:rsidR="0041507D" w:rsidRPr="00822F44" w:rsidRDefault="0041507D"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5FA07FAF"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4F513D" w14:textId="77777777" w:rsidR="0041507D" w:rsidRPr="00822F44" w:rsidRDefault="0041507D" w:rsidP="00433824">
            <w:pPr>
              <w:tabs>
                <w:tab w:val="left" w:pos="567"/>
              </w:tabs>
              <w:jc w:val="center"/>
              <w:rPr>
                <w:szCs w:val="20"/>
              </w:rPr>
            </w:pPr>
            <w:r>
              <w:rPr>
                <w:szCs w:val="20"/>
              </w:rPr>
              <w:t>Pro</w:t>
            </w:r>
          </w:p>
        </w:tc>
      </w:tr>
    </w:tbl>
    <w:p w14:paraId="5B0B2D55" w14:textId="35FE50F4" w:rsidR="003B42BC" w:rsidRDefault="00EB4B29" w:rsidP="00862276">
      <w:pPr>
        <w:rPr>
          <w:b/>
          <w:szCs w:val="20"/>
        </w:rPr>
      </w:pPr>
      <w:r>
        <w:rPr>
          <w:b/>
          <w:szCs w:val="20"/>
        </w:rPr>
        <w:t xml:space="preserve">Usnesení č. </w:t>
      </w:r>
      <w:r w:rsidR="000469D2">
        <w:rPr>
          <w:b/>
          <w:szCs w:val="20"/>
        </w:rPr>
        <w:t>10</w:t>
      </w:r>
      <w:r w:rsidR="003B42BC" w:rsidRPr="00822F44">
        <w:rPr>
          <w:b/>
          <w:szCs w:val="20"/>
        </w:rPr>
        <w:t>-</w:t>
      </w:r>
      <w:r w:rsidR="00891B1D">
        <w:rPr>
          <w:b/>
          <w:szCs w:val="20"/>
        </w:rPr>
        <w:t>0</w:t>
      </w:r>
      <w:r w:rsidR="003B0384">
        <w:rPr>
          <w:b/>
          <w:szCs w:val="20"/>
        </w:rPr>
        <w:t>8</w:t>
      </w:r>
      <w:r w:rsidR="001F1528">
        <w:rPr>
          <w:b/>
          <w:szCs w:val="20"/>
        </w:rPr>
        <w:t>-202</w:t>
      </w:r>
      <w:r w:rsidR="00C47F73">
        <w:rPr>
          <w:b/>
          <w:szCs w:val="20"/>
        </w:rPr>
        <w:t>3</w:t>
      </w:r>
      <w:r w:rsidR="003B42BC" w:rsidRPr="00822F44">
        <w:rPr>
          <w:b/>
          <w:szCs w:val="20"/>
        </w:rPr>
        <w:t xml:space="preserve">: </w:t>
      </w:r>
      <w:r w:rsidR="003B42BC" w:rsidRPr="00822F44">
        <w:rPr>
          <w:szCs w:val="20"/>
        </w:rPr>
        <w:t>ZO</w:t>
      </w:r>
      <w:r w:rsidR="00EF7551">
        <w:rPr>
          <w:szCs w:val="20"/>
        </w:rPr>
        <w:t xml:space="preserve"> pověřuje starostu projednáním podmínek pro parkování rodičů dětí navštěvujících školy společnosti Easyspek z.ú. provozované v budově OU.</w:t>
      </w:r>
    </w:p>
    <w:p w14:paraId="775F23AD" w14:textId="3440DAFB" w:rsidR="00E26AC5" w:rsidRPr="00DD0F1C" w:rsidRDefault="006A2114" w:rsidP="00E26AC5">
      <w:pPr>
        <w:pStyle w:val="Nadpis1"/>
        <w:numPr>
          <w:ilvl w:val="0"/>
          <w:numId w:val="15"/>
        </w:numPr>
        <w:rPr>
          <w:szCs w:val="20"/>
        </w:rPr>
      </w:pPr>
      <w:bookmarkStart w:id="149" w:name="_Toc137029651"/>
      <w:bookmarkStart w:id="150" w:name="_Toc137029686"/>
      <w:bookmarkStart w:id="151" w:name="_Toc137029710"/>
      <w:bookmarkStart w:id="152" w:name="_Toc137113010"/>
      <w:bookmarkStart w:id="153" w:name="_Toc137651010"/>
      <w:bookmarkStart w:id="154" w:name="_Toc138082796"/>
      <w:r>
        <w:rPr>
          <w:szCs w:val="20"/>
        </w:rPr>
        <w:t>Výměna</w:t>
      </w:r>
      <w:r w:rsidR="00D22089">
        <w:rPr>
          <w:szCs w:val="20"/>
        </w:rPr>
        <w:t xml:space="preserve"> veřejného</w:t>
      </w:r>
      <w:r>
        <w:rPr>
          <w:szCs w:val="20"/>
        </w:rPr>
        <w:t xml:space="preserve"> osvětlení</w:t>
      </w:r>
      <w:bookmarkEnd w:id="149"/>
      <w:bookmarkEnd w:id="150"/>
      <w:bookmarkEnd w:id="151"/>
      <w:bookmarkEnd w:id="152"/>
      <w:bookmarkEnd w:id="153"/>
      <w:bookmarkEnd w:id="154"/>
    </w:p>
    <w:p w14:paraId="17E8A64D" w14:textId="2397DA46" w:rsidR="00E26AC5" w:rsidRDefault="00E26AC5" w:rsidP="00E26AC5">
      <w:pPr>
        <w:tabs>
          <w:tab w:val="left" w:pos="567"/>
        </w:tabs>
        <w:rPr>
          <w:b/>
          <w:szCs w:val="20"/>
        </w:rPr>
      </w:pPr>
      <w:r>
        <w:rPr>
          <w:b/>
          <w:szCs w:val="20"/>
        </w:rPr>
        <w:t>Obsah:</w:t>
      </w:r>
      <w:r>
        <w:rPr>
          <w:szCs w:val="20"/>
        </w:rPr>
        <w:t xml:space="preserve"> </w:t>
      </w:r>
      <w:r w:rsidR="006A2114">
        <w:rPr>
          <w:szCs w:val="20"/>
        </w:rPr>
        <w:t>Společnost ČEZ Esco nabídlo obci výměnu všech lamp VO za 1 Kč. Podmínkou je smlouva na 10 let, kdy lampy (jen svítidla) jsou ve správě a záruce ČEZ Esco a obec je splácí formou operativního leasingu. Poté přejdou do vlastnictví obce. Splátky jsou nastaveny tak, že jejich výše odpovídá úspoře ze snížení odběru el. energie, tedy roční platby obce za provoz VO zůstávají stejné, nebo se lehce sníží. Nové lampy jsou technologie LED, barva světla je 2700 K, tedy jako běžná žárovka. Je možné nastavit snížení intenzity svícení ve vybrané době (např. po půlnoci) a to ve dvou krocích až do úrovně 30</w:t>
      </w:r>
      <w:r w:rsidR="00F134E2">
        <w:rPr>
          <w:szCs w:val="20"/>
        </w:rPr>
        <w:t xml:space="preserve"> </w:t>
      </w:r>
      <w:r w:rsidR="006A2114">
        <w:rPr>
          <w:szCs w:val="20"/>
        </w:rPr>
        <w:t>%.</w:t>
      </w:r>
    </w:p>
    <w:p w14:paraId="53409497" w14:textId="22EE84DF" w:rsidR="00E26AC5" w:rsidRPr="00304C45" w:rsidRDefault="00E26AC5" w:rsidP="00E26AC5">
      <w:pPr>
        <w:tabs>
          <w:tab w:val="left" w:pos="567"/>
        </w:tabs>
        <w:rPr>
          <w:bCs/>
          <w:szCs w:val="20"/>
        </w:rPr>
      </w:pPr>
      <w:r>
        <w:rPr>
          <w:b/>
          <w:szCs w:val="20"/>
        </w:rPr>
        <w:t>Diskuse:</w:t>
      </w:r>
      <w:r w:rsidR="00304C45">
        <w:rPr>
          <w:b/>
          <w:szCs w:val="20"/>
        </w:rPr>
        <w:br/>
      </w:r>
      <w:r w:rsidR="00304C45" w:rsidRPr="00304C45">
        <w:rPr>
          <w:bCs/>
          <w:szCs w:val="20"/>
        </w:rPr>
        <w:t xml:space="preserve">J.Horník </w:t>
      </w:r>
      <w:r w:rsidR="002B3175">
        <w:rPr>
          <w:bCs/>
          <w:szCs w:val="20"/>
        </w:rPr>
        <w:t>upozornil na to</w:t>
      </w:r>
      <w:r w:rsidR="00304C45" w:rsidRPr="00304C45">
        <w:rPr>
          <w:bCs/>
          <w:szCs w:val="20"/>
        </w:rPr>
        <w:t>, že před uzavřením kontraktu musí obec prověř</w:t>
      </w:r>
      <w:r w:rsidR="00304C45">
        <w:rPr>
          <w:bCs/>
          <w:szCs w:val="20"/>
        </w:rPr>
        <w:t>it</w:t>
      </w:r>
      <w:r w:rsidR="00304C45" w:rsidRPr="00304C45">
        <w:rPr>
          <w:bCs/>
          <w:szCs w:val="20"/>
        </w:rPr>
        <w:t xml:space="preserve"> s</w:t>
      </w:r>
      <w:r w:rsidR="00304C45">
        <w:rPr>
          <w:bCs/>
          <w:szCs w:val="20"/>
        </w:rPr>
        <w:t>i</w:t>
      </w:r>
      <w:r w:rsidR="00304C45" w:rsidRPr="00304C45">
        <w:rPr>
          <w:bCs/>
          <w:szCs w:val="20"/>
        </w:rPr>
        <w:t>tuaci na trhu a popř. vyhlásit soutěž na pronajímatele lamp VO.</w:t>
      </w:r>
      <w:r w:rsidR="0021638E">
        <w:rPr>
          <w:bCs/>
          <w:szCs w:val="20"/>
        </w:rPr>
        <w:t xml:space="preserve"> </w:t>
      </w:r>
      <w:r w:rsidR="0021638E">
        <w:rPr>
          <w:bCs/>
          <w:szCs w:val="20"/>
        </w:rPr>
        <w:br/>
        <w:t>P.Schmidt upravil usnesení č. 11-08-2023 – viz níže.</w:t>
      </w:r>
    </w:p>
    <w:p w14:paraId="6F913CAB" w14:textId="77777777" w:rsidR="00E26AC5" w:rsidRDefault="00E26AC5" w:rsidP="00E26AC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E26AC5" w:rsidRPr="00822F44" w14:paraId="12621843" w14:textId="77777777" w:rsidTr="00467842">
        <w:trPr>
          <w:trHeight w:val="85"/>
        </w:trPr>
        <w:tc>
          <w:tcPr>
            <w:tcW w:w="1134" w:type="dxa"/>
            <w:tcBorders>
              <w:top w:val="single" w:sz="4" w:space="0" w:color="000000"/>
              <w:left w:val="single" w:sz="4" w:space="0" w:color="000000"/>
              <w:bottom w:val="single" w:sz="4" w:space="0" w:color="000000"/>
            </w:tcBorders>
            <w:shd w:val="clear" w:color="auto" w:fill="auto"/>
          </w:tcPr>
          <w:p w14:paraId="31D167D4" w14:textId="77777777" w:rsidR="00E26AC5" w:rsidRPr="00822F44" w:rsidRDefault="00E26AC5" w:rsidP="00467842">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98905A9" w14:textId="77777777" w:rsidR="00E26AC5" w:rsidRPr="00822F44" w:rsidRDefault="00E26AC5" w:rsidP="00467842">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28AAEF79" w14:textId="77777777" w:rsidR="00E26AC5" w:rsidRPr="00822F44" w:rsidRDefault="00E26AC5" w:rsidP="00467842">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40B1CEF2" w14:textId="77777777" w:rsidR="00E26AC5" w:rsidRPr="00822F44" w:rsidRDefault="00E26AC5" w:rsidP="00467842">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005CF987" w14:textId="77777777" w:rsidR="00E26AC5" w:rsidRPr="00822F44" w:rsidRDefault="00E26AC5" w:rsidP="00467842">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09DD5AD5" w14:textId="77777777" w:rsidR="00E26AC5" w:rsidRPr="00822F44" w:rsidRDefault="00E26AC5" w:rsidP="00467842">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BF245FF" w14:textId="77777777" w:rsidR="00E26AC5" w:rsidRPr="00822F44" w:rsidRDefault="00E26AC5" w:rsidP="00467842">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873F45B" w14:textId="77777777" w:rsidR="00E26AC5" w:rsidRPr="00822F44" w:rsidRDefault="00E26AC5" w:rsidP="00467842">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7248DD" w14:textId="77777777" w:rsidR="00E26AC5" w:rsidRPr="00822F44" w:rsidRDefault="00E26AC5" w:rsidP="00467842">
            <w:pPr>
              <w:tabs>
                <w:tab w:val="left" w:pos="567"/>
              </w:tabs>
              <w:jc w:val="center"/>
              <w:rPr>
                <w:szCs w:val="20"/>
              </w:rPr>
            </w:pPr>
            <w:r w:rsidRPr="00822F44">
              <w:rPr>
                <w:szCs w:val="20"/>
              </w:rPr>
              <w:t>Schmidt</w:t>
            </w:r>
          </w:p>
        </w:tc>
      </w:tr>
      <w:tr w:rsidR="0041507D" w:rsidRPr="00822F44" w14:paraId="76BFBA30"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33C09CF5"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F524442"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12118F57" w14:textId="47E4F50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46B4BDB8" w14:textId="77777777" w:rsidR="0041507D" w:rsidRPr="00822F44" w:rsidRDefault="0041507D"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1EDF0FC4"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6E6C9676" w14:textId="77777777" w:rsidR="0041507D" w:rsidRPr="00822F44" w:rsidRDefault="0041507D"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6D518EA" w14:textId="77777777" w:rsidR="0041507D" w:rsidRPr="00822F44" w:rsidRDefault="0041507D"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829A026"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F1B528" w14:textId="77777777" w:rsidR="0041507D" w:rsidRPr="00822F44" w:rsidRDefault="0041507D" w:rsidP="00433824">
            <w:pPr>
              <w:tabs>
                <w:tab w:val="left" w:pos="567"/>
              </w:tabs>
              <w:jc w:val="center"/>
              <w:rPr>
                <w:szCs w:val="20"/>
              </w:rPr>
            </w:pPr>
            <w:r>
              <w:rPr>
                <w:szCs w:val="20"/>
              </w:rPr>
              <w:t>Pro</w:t>
            </w:r>
          </w:p>
        </w:tc>
      </w:tr>
    </w:tbl>
    <w:p w14:paraId="6B068987" w14:textId="43910D4B" w:rsidR="00E26AC5" w:rsidRDefault="00E26AC5" w:rsidP="00862276">
      <w:pPr>
        <w:rPr>
          <w:b/>
          <w:szCs w:val="20"/>
        </w:rPr>
      </w:pPr>
      <w:r>
        <w:rPr>
          <w:b/>
          <w:szCs w:val="20"/>
        </w:rPr>
        <w:t>Usnesení č. 11</w:t>
      </w:r>
      <w:r w:rsidRPr="00822F44">
        <w:rPr>
          <w:b/>
          <w:szCs w:val="20"/>
        </w:rPr>
        <w:t>-</w:t>
      </w:r>
      <w:r>
        <w:rPr>
          <w:b/>
          <w:szCs w:val="20"/>
        </w:rPr>
        <w:t>08-2023</w:t>
      </w:r>
      <w:r w:rsidRPr="00822F44">
        <w:rPr>
          <w:b/>
          <w:szCs w:val="20"/>
        </w:rPr>
        <w:t xml:space="preserve">: </w:t>
      </w:r>
      <w:r w:rsidR="00304C45" w:rsidRPr="00304C45">
        <w:rPr>
          <w:bCs/>
          <w:szCs w:val="20"/>
        </w:rPr>
        <w:t>ZO pověřuje starostu prověřením situace na trhu</w:t>
      </w:r>
      <w:r w:rsidR="00304C45">
        <w:rPr>
          <w:bCs/>
          <w:szCs w:val="20"/>
        </w:rPr>
        <w:t xml:space="preserve"> s výměnou lamp VO formou dlouhodobého pronájmu</w:t>
      </w:r>
      <w:r w:rsidR="005D24B3">
        <w:rPr>
          <w:bCs/>
          <w:szCs w:val="20"/>
        </w:rPr>
        <w:t xml:space="preserve"> a</w:t>
      </w:r>
      <w:r w:rsidR="00304C45">
        <w:rPr>
          <w:bCs/>
          <w:szCs w:val="20"/>
        </w:rPr>
        <w:t xml:space="preserve"> </w:t>
      </w:r>
      <w:r w:rsidR="005D24B3">
        <w:rPr>
          <w:bCs/>
          <w:szCs w:val="20"/>
        </w:rPr>
        <w:t xml:space="preserve">v případě potřeby vyhlášením výběrového řízení na výměnu lamp VO. </w:t>
      </w:r>
    </w:p>
    <w:p w14:paraId="09A026DF" w14:textId="3FBA7064" w:rsidR="00E26AC5" w:rsidRPr="00DD0F1C" w:rsidRDefault="0052206E" w:rsidP="00E26AC5">
      <w:pPr>
        <w:pStyle w:val="Nadpis1"/>
        <w:numPr>
          <w:ilvl w:val="0"/>
          <w:numId w:val="15"/>
        </w:numPr>
        <w:rPr>
          <w:szCs w:val="20"/>
        </w:rPr>
      </w:pPr>
      <w:bookmarkStart w:id="155" w:name="_Toc137113011"/>
      <w:bookmarkStart w:id="156" w:name="_Toc137651011"/>
      <w:bookmarkStart w:id="157" w:name="_Toc138082797"/>
      <w:r>
        <w:rPr>
          <w:szCs w:val="20"/>
        </w:rPr>
        <w:t>Další rozvoj obce</w:t>
      </w:r>
      <w:bookmarkEnd w:id="155"/>
      <w:bookmarkEnd w:id="156"/>
      <w:bookmarkEnd w:id="157"/>
    </w:p>
    <w:p w14:paraId="5FFFE96A" w14:textId="77EFDE4D" w:rsidR="00E26AC5" w:rsidRDefault="00E26AC5" w:rsidP="00E26AC5">
      <w:pPr>
        <w:tabs>
          <w:tab w:val="left" w:pos="567"/>
        </w:tabs>
        <w:rPr>
          <w:b/>
          <w:szCs w:val="20"/>
        </w:rPr>
      </w:pPr>
      <w:r>
        <w:rPr>
          <w:b/>
          <w:szCs w:val="20"/>
        </w:rPr>
        <w:t>Obsah:</w:t>
      </w:r>
      <w:r>
        <w:rPr>
          <w:szCs w:val="20"/>
        </w:rPr>
        <w:t xml:space="preserve"> </w:t>
      </w:r>
      <w:r w:rsidR="0052206E">
        <w:rPr>
          <w:szCs w:val="20"/>
        </w:rPr>
        <w:t>Na základě žádostí několika vlastníků nemovitostí obec posoudila možnosti dalšího rozvoje. V </w:t>
      </w:r>
      <w:r w:rsidR="00E339F9">
        <w:rPr>
          <w:szCs w:val="20"/>
        </w:rPr>
        <w:t>s</w:t>
      </w:r>
      <w:r w:rsidR="0052206E">
        <w:rPr>
          <w:szCs w:val="20"/>
        </w:rPr>
        <w:t xml:space="preserve">oučasné době je v obci ještě </w:t>
      </w:r>
      <w:r w:rsidR="00E339F9">
        <w:rPr>
          <w:szCs w:val="20"/>
        </w:rPr>
        <w:t>50 volných parcel určených pro výstavbu RD</w:t>
      </w:r>
      <w:r w:rsidR="00BC131A">
        <w:rPr>
          <w:szCs w:val="20"/>
        </w:rPr>
        <w:t xml:space="preserve"> a dále více jak 100 chat</w:t>
      </w:r>
      <w:r w:rsidR="00E339F9">
        <w:rPr>
          <w:szCs w:val="20"/>
        </w:rPr>
        <w:t xml:space="preserve"> </w:t>
      </w:r>
      <w:r w:rsidR="00BC131A">
        <w:rPr>
          <w:szCs w:val="20"/>
        </w:rPr>
        <w:t xml:space="preserve">vhodných pro přestavbu na RD. </w:t>
      </w:r>
      <w:r w:rsidR="00E339F9">
        <w:rPr>
          <w:szCs w:val="20"/>
        </w:rPr>
        <w:t>V posledních 5 letech se v obci kolauduj</w:t>
      </w:r>
      <w:r w:rsidR="00A62273">
        <w:rPr>
          <w:szCs w:val="20"/>
        </w:rPr>
        <w:t>í</w:t>
      </w:r>
      <w:r w:rsidR="00E339F9">
        <w:rPr>
          <w:szCs w:val="20"/>
        </w:rPr>
        <w:t xml:space="preserve"> v průměru </w:t>
      </w:r>
      <w:r w:rsidR="00226FBF">
        <w:rPr>
          <w:szCs w:val="20"/>
        </w:rPr>
        <w:t>3</w:t>
      </w:r>
      <w:r w:rsidR="00E339F9">
        <w:rPr>
          <w:szCs w:val="20"/>
        </w:rPr>
        <w:t xml:space="preserve"> RD ročně</w:t>
      </w:r>
      <w:r w:rsidR="00BC131A">
        <w:rPr>
          <w:szCs w:val="20"/>
        </w:rPr>
        <w:t xml:space="preserve"> a přestavují 2 chaty</w:t>
      </w:r>
      <w:r w:rsidR="00E339F9">
        <w:rPr>
          <w:szCs w:val="20"/>
        </w:rPr>
        <w:t>. Tedy je zde dostatek parcel pro dalších cca 1</w:t>
      </w:r>
      <w:r w:rsidR="00226FBF">
        <w:rPr>
          <w:szCs w:val="20"/>
        </w:rPr>
        <w:t>5</w:t>
      </w:r>
      <w:r w:rsidR="00E339F9">
        <w:rPr>
          <w:szCs w:val="20"/>
        </w:rPr>
        <w:t xml:space="preserve"> let</w:t>
      </w:r>
      <w:r w:rsidR="00BC131A">
        <w:rPr>
          <w:szCs w:val="20"/>
        </w:rPr>
        <w:t xml:space="preserve"> a chat pro cca 50 let</w:t>
      </w:r>
      <w:r w:rsidR="00E339F9">
        <w:rPr>
          <w:szCs w:val="20"/>
        </w:rPr>
        <w:t>. Z tohoto důvodu není pro nejbližší roky plánována žádná úprava Územního plánu ve smyslu rozšíření zastavitelných ploch.</w:t>
      </w:r>
    </w:p>
    <w:p w14:paraId="60598E80" w14:textId="77777777" w:rsidR="00E26AC5" w:rsidRDefault="00E26AC5" w:rsidP="00E26AC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E26AC5" w:rsidRPr="00822F44" w14:paraId="0D1AC5C8" w14:textId="77777777" w:rsidTr="00467842">
        <w:trPr>
          <w:trHeight w:val="85"/>
        </w:trPr>
        <w:tc>
          <w:tcPr>
            <w:tcW w:w="1134" w:type="dxa"/>
            <w:tcBorders>
              <w:top w:val="single" w:sz="4" w:space="0" w:color="000000"/>
              <w:left w:val="single" w:sz="4" w:space="0" w:color="000000"/>
              <w:bottom w:val="single" w:sz="4" w:space="0" w:color="000000"/>
            </w:tcBorders>
            <w:shd w:val="clear" w:color="auto" w:fill="auto"/>
          </w:tcPr>
          <w:p w14:paraId="66BCA9BA" w14:textId="77777777" w:rsidR="00E26AC5" w:rsidRPr="00822F44" w:rsidRDefault="00E26AC5" w:rsidP="00467842">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EC82D9E" w14:textId="77777777" w:rsidR="00E26AC5" w:rsidRPr="00822F44" w:rsidRDefault="00E26AC5" w:rsidP="00467842">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108AF991" w14:textId="77777777" w:rsidR="00E26AC5" w:rsidRPr="00822F44" w:rsidRDefault="00E26AC5" w:rsidP="00467842">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E94EA32" w14:textId="77777777" w:rsidR="00E26AC5" w:rsidRPr="00822F44" w:rsidRDefault="00E26AC5" w:rsidP="00467842">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71E954AE" w14:textId="77777777" w:rsidR="00E26AC5" w:rsidRPr="00822F44" w:rsidRDefault="00E26AC5" w:rsidP="00467842">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1F629338" w14:textId="77777777" w:rsidR="00E26AC5" w:rsidRPr="00822F44" w:rsidRDefault="00E26AC5" w:rsidP="00467842">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23B69680" w14:textId="77777777" w:rsidR="00E26AC5" w:rsidRPr="00822F44" w:rsidRDefault="00E26AC5" w:rsidP="00467842">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EB86718" w14:textId="77777777" w:rsidR="00E26AC5" w:rsidRPr="00822F44" w:rsidRDefault="00E26AC5" w:rsidP="00467842">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57DF34" w14:textId="77777777" w:rsidR="00E26AC5" w:rsidRPr="00822F44" w:rsidRDefault="00E26AC5" w:rsidP="00467842">
            <w:pPr>
              <w:tabs>
                <w:tab w:val="left" w:pos="567"/>
              </w:tabs>
              <w:jc w:val="center"/>
              <w:rPr>
                <w:szCs w:val="20"/>
              </w:rPr>
            </w:pPr>
            <w:r w:rsidRPr="00822F44">
              <w:rPr>
                <w:szCs w:val="20"/>
              </w:rPr>
              <w:t>Schmidt</w:t>
            </w:r>
          </w:p>
        </w:tc>
      </w:tr>
      <w:tr w:rsidR="0041507D" w:rsidRPr="00822F44" w14:paraId="615730F1"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292AF158"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F797F0E" w14:textId="446E923D" w:rsidR="0041507D" w:rsidRPr="00822F44" w:rsidRDefault="001C79A4" w:rsidP="00433824">
            <w:pPr>
              <w:tabs>
                <w:tab w:val="left" w:pos="567"/>
              </w:tabs>
              <w:jc w:val="center"/>
              <w:rPr>
                <w:szCs w:val="20"/>
              </w:rPr>
            </w:pPr>
            <w:r>
              <w:rPr>
                <w:szCs w:val="20"/>
              </w:rPr>
              <w:t>Zdržel</w:t>
            </w:r>
          </w:p>
        </w:tc>
        <w:tc>
          <w:tcPr>
            <w:tcW w:w="851" w:type="dxa"/>
            <w:tcBorders>
              <w:top w:val="single" w:sz="4" w:space="0" w:color="000000"/>
              <w:left w:val="single" w:sz="4" w:space="0" w:color="000000"/>
              <w:bottom w:val="single" w:sz="4" w:space="0" w:color="000000"/>
            </w:tcBorders>
            <w:shd w:val="clear" w:color="auto" w:fill="auto"/>
          </w:tcPr>
          <w:p w14:paraId="230C1DDF"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2E2A923" w14:textId="77777777" w:rsidR="0041507D" w:rsidRPr="00822F44" w:rsidRDefault="0041507D"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6C7F753C"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70C1709C" w14:textId="77777777" w:rsidR="0041507D" w:rsidRPr="00822F44" w:rsidRDefault="0041507D"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480A0D94" w14:textId="77777777" w:rsidR="0041507D" w:rsidRPr="00822F44" w:rsidRDefault="0041507D"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4B7B8D0"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39D96E" w14:textId="77777777" w:rsidR="0041507D" w:rsidRPr="00822F44" w:rsidRDefault="0041507D" w:rsidP="00433824">
            <w:pPr>
              <w:tabs>
                <w:tab w:val="left" w:pos="567"/>
              </w:tabs>
              <w:jc w:val="center"/>
              <w:rPr>
                <w:szCs w:val="20"/>
              </w:rPr>
            </w:pPr>
            <w:r>
              <w:rPr>
                <w:szCs w:val="20"/>
              </w:rPr>
              <w:t>Pro</w:t>
            </w:r>
          </w:p>
        </w:tc>
      </w:tr>
    </w:tbl>
    <w:p w14:paraId="53645C17" w14:textId="53D12E22" w:rsidR="002A579D" w:rsidRDefault="00E26AC5" w:rsidP="00862276">
      <w:pPr>
        <w:rPr>
          <w:b/>
          <w:szCs w:val="20"/>
        </w:rPr>
      </w:pPr>
      <w:r>
        <w:rPr>
          <w:b/>
          <w:szCs w:val="20"/>
        </w:rPr>
        <w:t>Usnesení č. 12</w:t>
      </w:r>
      <w:r w:rsidRPr="00822F44">
        <w:rPr>
          <w:b/>
          <w:szCs w:val="20"/>
        </w:rPr>
        <w:t>-</w:t>
      </w:r>
      <w:r>
        <w:rPr>
          <w:b/>
          <w:szCs w:val="20"/>
        </w:rPr>
        <w:t>08-2023</w:t>
      </w:r>
      <w:r w:rsidRPr="00822F44">
        <w:rPr>
          <w:b/>
          <w:szCs w:val="20"/>
        </w:rPr>
        <w:t xml:space="preserve">: </w:t>
      </w:r>
      <w:r w:rsidRPr="00822F44">
        <w:rPr>
          <w:szCs w:val="20"/>
        </w:rPr>
        <w:t>ZO</w:t>
      </w:r>
      <w:r w:rsidR="00E339F9">
        <w:rPr>
          <w:szCs w:val="20"/>
        </w:rPr>
        <w:t xml:space="preserve"> deklaruje, že v nejbližších letech neplánuje žádnou úprava Územního plánu obce ve smyslu rozšiřování zastavitelných ploch.</w:t>
      </w:r>
    </w:p>
    <w:p w14:paraId="7AA175AB" w14:textId="6758A7D3" w:rsidR="00E26AC5" w:rsidRPr="00DD0F1C" w:rsidRDefault="002A579D" w:rsidP="00E26AC5">
      <w:pPr>
        <w:pStyle w:val="Nadpis1"/>
        <w:numPr>
          <w:ilvl w:val="0"/>
          <w:numId w:val="15"/>
        </w:numPr>
        <w:rPr>
          <w:szCs w:val="20"/>
        </w:rPr>
      </w:pPr>
      <w:bookmarkStart w:id="158" w:name="_Toc137651012"/>
      <w:bookmarkStart w:id="159" w:name="_Toc138082798"/>
      <w:r>
        <w:rPr>
          <w:szCs w:val="20"/>
        </w:rPr>
        <w:t>Rozpočtové opatření č. 4/2023</w:t>
      </w:r>
      <w:bookmarkEnd w:id="158"/>
      <w:bookmarkEnd w:id="159"/>
    </w:p>
    <w:p w14:paraId="1F2C0D78" w14:textId="7970D15D" w:rsidR="00E26AC5" w:rsidRDefault="00E26AC5" w:rsidP="00E26AC5">
      <w:pPr>
        <w:tabs>
          <w:tab w:val="left" w:pos="567"/>
        </w:tabs>
        <w:rPr>
          <w:b/>
          <w:szCs w:val="20"/>
        </w:rPr>
      </w:pPr>
      <w:r>
        <w:rPr>
          <w:b/>
          <w:szCs w:val="20"/>
        </w:rPr>
        <w:t>Obsah:</w:t>
      </w:r>
      <w:r>
        <w:rPr>
          <w:szCs w:val="20"/>
        </w:rPr>
        <w:t xml:space="preserve"> </w:t>
      </w:r>
      <w:r w:rsidR="00F42736">
        <w:rPr>
          <w:szCs w:val="20"/>
        </w:rPr>
        <w:t>Zejména navýšení rozpočtu o vícepráce na opravě Hořejšího rybníka</w:t>
      </w:r>
      <w:r w:rsidR="00F134E2">
        <w:rPr>
          <w:szCs w:val="20"/>
        </w:rPr>
        <w:t>.</w:t>
      </w:r>
    </w:p>
    <w:p w14:paraId="392420C2" w14:textId="77777777" w:rsidR="00E26AC5" w:rsidRDefault="00E26AC5" w:rsidP="00E26AC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E26AC5" w:rsidRPr="00822F44" w14:paraId="34AD6795" w14:textId="77777777" w:rsidTr="00467842">
        <w:trPr>
          <w:trHeight w:val="85"/>
        </w:trPr>
        <w:tc>
          <w:tcPr>
            <w:tcW w:w="1134" w:type="dxa"/>
            <w:tcBorders>
              <w:top w:val="single" w:sz="4" w:space="0" w:color="000000"/>
              <w:left w:val="single" w:sz="4" w:space="0" w:color="000000"/>
              <w:bottom w:val="single" w:sz="4" w:space="0" w:color="000000"/>
            </w:tcBorders>
            <w:shd w:val="clear" w:color="auto" w:fill="auto"/>
          </w:tcPr>
          <w:p w14:paraId="3A09886C" w14:textId="77777777" w:rsidR="00E26AC5" w:rsidRPr="00822F44" w:rsidRDefault="00E26AC5" w:rsidP="00467842">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AC357D3" w14:textId="77777777" w:rsidR="00E26AC5" w:rsidRPr="00822F44" w:rsidRDefault="00E26AC5" w:rsidP="00467842">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30D0328" w14:textId="77777777" w:rsidR="00E26AC5" w:rsidRPr="00822F44" w:rsidRDefault="00E26AC5" w:rsidP="00467842">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53EF6A4" w14:textId="77777777" w:rsidR="00E26AC5" w:rsidRPr="00822F44" w:rsidRDefault="00E26AC5" w:rsidP="00467842">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4B88B4A3" w14:textId="77777777" w:rsidR="00E26AC5" w:rsidRPr="00822F44" w:rsidRDefault="00E26AC5" w:rsidP="00467842">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686C0DB" w14:textId="77777777" w:rsidR="00E26AC5" w:rsidRPr="00822F44" w:rsidRDefault="00E26AC5" w:rsidP="00467842">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AA18421" w14:textId="77777777" w:rsidR="00E26AC5" w:rsidRPr="00822F44" w:rsidRDefault="00E26AC5" w:rsidP="00467842">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568F0C" w14:textId="77777777" w:rsidR="00E26AC5" w:rsidRPr="00822F44" w:rsidRDefault="00E26AC5" w:rsidP="00467842">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BAADE1" w14:textId="77777777" w:rsidR="00E26AC5" w:rsidRPr="00822F44" w:rsidRDefault="00E26AC5" w:rsidP="00467842">
            <w:pPr>
              <w:tabs>
                <w:tab w:val="left" w:pos="567"/>
              </w:tabs>
              <w:jc w:val="center"/>
              <w:rPr>
                <w:szCs w:val="20"/>
              </w:rPr>
            </w:pPr>
            <w:r w:rsidRPr="00822F44">
              <w:rPr>
                <w:szCs w:val="20"/>
              </w:rPr>
              <w:t>Schmidt</w:t>
            </w:r>
          </w:p>
        </w:tc>
      </w:tr>
      <w:tr w:rsidR="0041507D" w:rsidRPr="00822F44" w14:paraId="0A2F096E" w14:textId="77777777" w:rsidTr="00433824">
        <w:trPr>
          <w:trHeight w:val="85"/>
        </w:trPr>
        <w:tc>
          <w:tcPr>
            <w:tcW w:w="1134" w:type="dxa"/>
            <w:tcBorders>
              <w:top w:val="single" w:sz="4" w:space="0" w:color="000000"/>
              <w:left w:val="single" w:sz="4" w:space="0" w:color="000000"/>
              <w:bottom w:val="single" w:sz="4" w:space="0" w:color="000000"/>
            </w:tcBorders>
            <w:shd w:val="clear" w:color="auto" w:fill="auto"/>
          </w:tcPr>
          <w:p w14:paraId="68FD818A"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05F6BDD"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47B9EA3B"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425BB752" w14:textId="77777777" w:rsidR="0041507D" w:rsidRPr="00822F44" w:rsidRDefault="0041507D" w:rsidP="00433824">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3948F1E" w14:textId="77777777" w:rsidR="0041507D" w:rsidRPr="00822F44" w:rsidRDefault="0041507D" w:rsidP="00433824">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54352EF" w14:textId="77777777" w:rsidR="0041507D" w:rsidRPr="00822F44" w:rsidRDefault="0041507D" w:rsidP="00433824">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2D156EC" w14:textId="77777777" w:rsidR="0041507D" w:rsidRPr="00822F44" w:rsidRDefault="0041507D" w:rsidP="00433824">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340042C6" w14:textId="77777777" w:rsidR="0041507D" w:rsidRPr="00822F44" w:rsidRDefault="0041507D" w:rsidP="00433824">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0E71C3" w14:textId="77777777" w:rsidR="0041507D" w:rsidRPr="00822F44" w:rsidRDefault="0041507D" w:rsidP="00433824">
            <w:pPr>
              <w:tabs>
                <w:tab w:val="left" w:pos="567"/>
              </w:tabs>
              <w:jc w:val="center"/>
              <w:rPr>
                <w:szCs w:val="20"/>
              </w:rPr>
            </w:pPr>
            <w:r>
              <w:rPr>
                <w:szCs w:val="20"/>
              </w:rPr>
              <w:t>Pro</w:t>
            </w:r>
          </w:p>
        </w:tc>
      </w:tr>
    </w:tbl>
    <w:p w14:paraId="5B663238" w14:textId="60ED164F" w:rsidR="00E26AC5" w:rsidRDefault="00E26AC5" w:rsidP="00862276">
      <w:pPr>
        <w:rPr>
          <w:b/>
          <w:szCs w:val="20"/>
        </w:rPr>
      </w:pPr>
      <w:r>
        <w:rPr>
          <w:b/>
          <w:szCs w:val="20"/>
        </w:rPr>
        <w:t>Usnesení č. 13</w:t>
      </w:r>
      <w:r w:rsidRPr="00822F44">
        <w:rPr>
          <w:b/>
          <w:szCs w:val="20"/>
        </w:rPr>
        <w:t>-</w:t>
      </w:r>
      <w:r>
        <w:rPr>
          <w:b/>
          <w:szCs w:val="20"/>
        </w:rPr>
        <w:t>08-2023</w:t>
      </w:r>
      <w:r w:rsidRPr="00822F44">
        <w:rPr>
          <w:b/>
          <w:szCs w:val="20"/>
        </w:rPr>
        <w:t xml:space="preserve">: </w:t>
      </w:r>
      <w:r w:rsidRPr="00822F44">
        <w:rPr>
          <w:szCs w:val="20"/>
        </w:rPr>
        <w:t>ZO</w:t>
      </w:r>
      <w:r w:rsidR="002A579D">
        <w:rPr>
          <w:szCs w:val="20"/>
        </w:rPr>
        <w:t xml:space="preserve"> schvaluje rozpočtové opatření č.</w:t>
      </w:r>
      <w:r w:rsidR="001C79A4">
        <w:rPr>
          <w:szCs w:val="20"/>
        </w:rPr>
        <w:t xml:space="preserve"> </w:t>
      </w:r>
      <w:r w:rsidR="002A579D">
        <w:rPr>
          <w:szCs w:val="20"/>
        </w:rPr>
        <w:t>4/2023.</w:t>
      </w:r>
    </w:p>
    <w:p w14:paraId="4D5C2D26" w14:textId="2525376B" w:rsidR="00BC131A" w:rsidRPr="00DD0F1C" w:rsidRDefault="00291C9E" w:rsidP="00BC131A">
      <w:pPr>
        <w:pStyle w:val="Nadpis1"/>
        <w:numPr>
          <w:ilvl w:val="0"/>
          <w:numId w:val="15"/>
        </w:numPr>
        <w:rPr>
          <w:szCs w:val="20"/>
        </w:rPr>
      </w:pPr>
      <w:bookmarkStart w:id="160" w:name="_Toc138082799"/>
      <w:r>
        <w:rPr>
          <w:szCs w:val="20"/>
        </w:rPr>
        <w:t>P</w:t>
      </w:r>
      <w:r w:rsidR="00BC131A">
        <w:rPr>
          <w:szCs w:val="20"/>
        </w:rPr>
        <w:t>rojekt budovy pro dětskou skupinu</w:t>
      </w:r>
      <w:bookmarkEnd w:id="160"/>
    </w:p>
    <w:p w14:paraId="643CDE93" w14:textId="6F55398C" w:rsidR="00BC131A" w:rsidRDefault="00BC131A" w:rsidP="00BC131A">
      <w:pPr>
        <w:tabs>
          <w:tab w:val="left" w:pos="567"/>
        </w:tabs>
        <w:rPr>
          <w:b/>
          <w:szCs w:val="20"/>
        </w:rPr>
      </w:pPr>
      <w:r>
        <w:rPr>
          <w:b/>
          <w:szCs w:val="20"/>
        </w:rPr>
        <w:t>Obsah:</w:t>
      </w:r>
      <w:r>
        <w:rPr>
          <w:szCs w:val="20"/>
        </w:rPr>
        <w:t xml:space="preserve"> Pro žádost o dotaci na budovu pro DS je třeba získat stavební povolení, tedy mít kompletní projekt. Dotační kancelář, která celou akci zaštiťuje</w:t>
      </w:r>
      <w:r w:rsidR="00F134E2">
        <w:rPr>
          <w:szCs w:val="20"/>
        </w:rPr>
        <w:t>,</w:t>
      </w:r>
      <w:r>
        <w:rPr>
          <w:szCs w:val="20"/>
        </w:rPr>
        <w:t xml:space="preserve"> nám doporučila projektanta, který právě realizuje jeden projekt </w:t>
      </w:r>
      <w:r>
        <w:rPr>
          <w:szCs w:val="20"/>
        </w:rPr>
        <w:lastRenderedPageBreak/>
        <w:t>školky (budova podobná DS) a je schopný a ochotný vše pro obec včas zajistit</w:t>
      </w:r>
      <w:r w:rsidR="00291C9E">
        <w:rPr>
          <w:szCs w:val="20"/>
        </w:rPr>
        <w:t xml:space="preserve"> včetně získání stavebního povolení</w:t>
      </w:r>
      <w:r>
        <w:rPr>
          <w:szCs w:val="20"/>
        </w:rPr>
        <w:t xml:space="preserve">. Cena </w:t>
      </w:r>
      <w:r w:rsidR="00291C9E">
        <w:rPr>
          <w:szCs w:val="20"/>
        </w:rPr>
        <w:t>je 265 tis</w:t>
      </w:r>
      <w:r w:rsidR="001C79A4">
        <w:rPr>
          <w:szCs w:val="20"/>
        </w:rPr>
        <w:t>.</w:t>
      </w:r>
      <w:r w:rsidR="00291C9E">
        <w:rPr>
          <w:szCs w:val="20"/>
        </w:rPr>
        <w:t xml:space="preserve"> Kč.</w:t>
      </w:r>
    </w:p>
    <w:p w14:paraId="0E338A18" w14:textId="58AB9037" w:rsidR="00BC131A" w:rsidRDefault="00BC131A" w:rsidP="00BC131A">
      <w:pPr>
        <w:tabs>
          <w:tab w:val="left" w:pos="567"/>
        </w:tabs>
        <w:rPr>
          <w:bCs/>
          <w:szCs w:val="20"/>
        </w:rPr>
      </w:pPr>
      <w:r>
        <w:rPr>
          <w:b/>
          <w:szCs w:val="20"/>
        </w:rPr>
        <w:t>Diskuse:</w:t>
      </w:r>
      <w:r w:rsidR="001C79A4">
        <w:rPr>
          <w:b/>
          <w:szCs w:val="20"/>
        </w:rPr>
        <w:t xml:space="preserve"> </w:t>
      </w:r>
      <w:r w:rsidR="001C79A4">
        <w:rPr>
          <w:b/>
          <w:szCs w:val="20"/>
        </w:rPr>
        <w:br/>
      </w:r>
      <w:r w:rsidR="001C79A4">
        <w:rPr>
          <w:bCs/>
          <w:szCs w:val="20"/>
        </w:rPr>
        <w:t>J.Mudr sdělil, že dělat zařízení jen pro 12 je zbytečné, neb potřebujeme daleko více míst do budoucna</w:t>
      </w:r>
      <w:r w:rsidR="005D24B3">
        <w:rPr>
          <w:bCs/>
          <w:szCs w:val="20"/>
        </w:rPr>
        <w:t>, navrhl tedy pro počet 24 dětí.</w:t>
      </w:r>
      <w:r w:rsidR="001C79A4">
        <w:rPr>
          <w:bCs/>
          <w:szCs w:val="20"/>
        </w:rPr>
        <w:br/>
        <w:t>P.Schmidt sdělil, že větší kapacita znamená jiné stavebně hygienické podmínky.</w:t>
      </w:r>
      <w:r w:rsidR="00981DF7">
        <w:rPr>
          <w:bCs/>
          <w:szCs w:val="20"/>
        </w:rPr>
        <w:br/>
        <w:t xml:space="preserve">D.Hodek připomněl, že stavba v prostoru vedle hřbitova vyvolá v obci protesty. Vedle pietního místa by to </w:t>
      </w:r>
      <w:r w:rsidR="005D24B3">
        <w:rPr>
          <w:bCs/>
          <w:szCs w:val="20"/>
        </w:rPr>
        <w:t>ne</w:t>
      </w:r>
      <w:r w:rsidR="00981DF7">
        <w:rPr>
          <w:bCs/>
          <w:szCs w:val="20"/>
        </w:rPr>
        <w:t>mělo být.</w:t>
      </w:r>
      <w:r w:rsidR="00981DF7">
        <w:rPr>
          <w:bCs/>
          <w:szCs w:val="20"/>
        </w:rPr>
        <w:br/>
      </w:r>
      <w:r w:rsidR="005D24B3">
        <w:rPr>
          <w:bCs/>
          <w:szCs w:val="20"/>
        </w:rPr>
        <w:t>Námitky cca 10 přítomných občanů proti výstavbě</w:t>
      </w:r>
      <w:r w:rsidR="00981DF7">
        <w:rPr>
          <w:bCs/>
          <w:szCs w:val="20"/>
        </w:rPr>
        <w:t xml:space="preserve">: </w:t>
      </w:r>
      <w:r w:rsidR="00E26662">
        <w:rPr>
          <w:bCs/>
          <w:szCs w:val="20"/>
        </w:rPr>
        <w:t>Problematická doprava. N</w:t>
      </w:r>
      <w:r w:rsidR="00981DF7">
        <w:rPr>
          <w:bCs/>
          <w:szCs w:val="20"/>
        </w:rPr>
        <w:t>eprůjezdná obec</w:t>
      </w:r>
      <w:r w:rsidR="00E26662">
        <w:rPr>
          <w:bCs/>
          <w:szCs w:val="20"/>
        </w:rPr>
        <w:t xml:space="preserve">. Porušení piety vedlejšího hřbitova. </w:t>
      </w:r>
      <w:r w:rsidR="00DC6DA1">
        <w:rPr>
          <w:bCs/>
          <w:szCs w:val="20"/>
        </w:rPr>
        <w:br/>
        <w:t xml:space="preserve">J.Michal sdělil, že dopravní problémy s provozem jsou pro něj překážkou hlasovat pro projekt. </w:t>
      </w:r>
    </w:p>
    <w:p w14:paraId="0E642818" w14:textId="336C2A64" w:rsidR="008B3C9A" w:rsidRPr="001C79A4" w:rsidRDefault="008B3C9A" w:rsidP="00BC131A">
      <w:pPr>
        <w:tabs>
          <w:tab w:val="left" w:pos="567"/>
        </w:tabs>
        <w:rPr>
          <w:bCs/>
          <w:szCs w:val="20"/>
        </w:rPr>
      </w:pPr>
      <w:r>
        <w:rPr>
          <w:bCs/>
          <w:szCs w:val="20"/>
        </w:rPr>
        <w:t xml:space="preserve">J.Horník upozornil na to, že i tento projekt </w:t>
      </w:r>
      <w:r w:rsidR="005D24B3">
        <w:rPr>
          <w:bCs/>
          <w:szCs w:val="20"/>
        </w:rPr>
        <w:t xml:space="preserve">vzhledem k ceně </w:t>
      </w:r>
      <w:r>
        <w:rPr>
          <w:bCs/>
          <w:szCs w:val="20"/>
        </w:rPr>
        <w:t>vyžaduje vyhlášení soutěže.</w:t>
      </w:r>
      <w:r w:rsidR="00DC6DA1">
        <w:rPr>
          <w:bCs/>
          <w:szCs w:val="20"/>
        </w:rPr>
        <w:br/>
        <w:t xml:space="preserve">J.Michal připomněl, že zakázka nad 200 tisíc Kč. </w:t>
      </w:r>
      <w:r w:rsidR="00CD3AB1">
        <w:rPr>
          <w:bCs/>
          <w:szCs w:val="20"/>
        </w:rPr>
        <w:t>v</w:t>
      </w:r>
      <w:r w:rsidR="00DC6DA1">
        <w:rPr>
          <w:bCs/>
          <w:szCs w:val="20"/>
        </w:rPr>
        <w:t>yžaduje řízení podle směrnice obce pro veřejné zakázky.</w:t>
      </w:r>
      <w:r w:rsidR="00DC6DA1">
        <w:rPr>
          <w:bCs/>
          <w:szCs w:val="20"/>
        </w:rPr>
        <w:br/>
        <w:t>P.Schmidt vzhledem k</w:t>
      </w:r>
      <w:r w:rsidR="005D24B3">
        <w:rPr>
          <w:bCs/>
          <w:szCs w:val="20"/>
        </w:rPr>
        <w:t> nutnosti vyhlášení soutěže na projekt</w:t>
      </w:r>
      <w:r w:rsidR="00CD3AB1">
        <w:rPr>
          <w:bCs/>
          <w:szCs w:val="20"/>
        </w:rPr>
        <w:t xml:space="preserve">, </w:t>
      </w:r>
      <w:r w:rsidR="00DC6DA1">
        <w:rPr>
          <w:bCs/>
          <w:szCs w:val="20"/>
        </w:rPr>
        <w:t xml:space="preserve">a </w:t>
      </w:r>
      <w:r w:rsidR="005D24B3">
        <w:rPr>
          <w:bCs/>
          <w:szCs w:val="20"/>
        </w:rPr>
        <w:t>tedy nemožnosti stihnou</w:t>
      </w:r>
      <w:r w:rsidR="007C1A96">
        <w:rPr>
          <w:bCs/>
          <w:szCs w:val="20"/>
        </w:rPr>
        <w:t>t</w:t>
      </w:r>
      <w:r w:rsidR="005D24B3">
        <w:rPr>
          <w:bCs/>
          <w:szCs w:val="20"/>
        </w:rPr>
        <w:t xml:space="preserve"> </w:t>
      </w:r>
      <w:r w:rsidR="00DC6DA1">
        <w:rPr>
          <w:bCs/>
          <w:szCs w:val="20"/>
        </w:rPr>
        <w:t xml:space="preserve">termín podání žádosti </w:t>
      </w:r>
      <w:r w:rsidR="005D24B3">
        <w:rPr>
          <w:bCs/>
          <w:szCs w:val="20"/>
        </w:rPr>
        <w:t>o dotaci</w:t>
      </w:r>
      <w:r w:rsidR="002B3175">
        <w:rPr>
          <w:bCs/>
          <w:szCs w:val="20"/>
        </w:rPr>
        <w:t>,</w:t>
      </w:r>
      <w:r w:rsidR="005D24B3">
        <w:rPr>
          <w:bCs/>
          <w:szCs w:val="20"/>
        </w:rPr>
        <w:t xml:space="preserve"> </w:t>
      </w:r>
      <w:r w:rsidR="00DC6DA1">
        <w:rPr>
          <w:bCs/>
          <w:szCs w:val="20"/>
        </w:rPr>
        <w:t>bod stáhnul.</w:t>
      </w:r>
    </w:p>
    <w:p w14:paraId="32828B93" w14:textId="28511400" w:rsidR="00E26AC5" w:rsidRDefault="00BC131A" w:rsidP="00862276">
      <w:pPr>
        <w:rPr>
          <w:b/>
          <w:szCs w:val="20"/>
        </w:rPr>
      </w:pPr>
      <w:r>
        <w:rPr>
          <w:b/>
          <w:szCs w:val="20"/>
        </w:rPr>
        <w:t>Usnesení č. 1</w:t>
      </w:r>
      <w:r w:rsidR="00CB3F5B">
        <w:rPr>
          <w:b/>
          <w:szCs w:val="20"/>
        </w:rPr>
        <w:t>4</w:t>
      </w:r>
      <w:r w:rsidRPr="00822F44">
        <w:rPr>
          <w:b/>
          <w:szCs w:val="20"/>
        </w:rPr>
        <w:t>-</w:t>
      </w:r>
      <w:r>
        <w:rPr>
          <w:b/>
          <w:szCs w:val="20"/>
        </w:rPr>
        <w:t>08-2023</w:t>
      </w:r>
      <w:r w:rsidRPr="00822F44">
        <w:rPr>
          <w:b/>
          <w:szCs w:val="20"/>
        </w:rPr>
        <w:t xml:space="preserve">: </w:t>
      </w:r>
      <w:r w:rsidR="00DC6DA1">
        <w:rPr>
          <w:szCs w:val="20"/>
        </w:rPr>
        <w:t>Bez usnesení.</w:t>
      </w:r>
    </w:p>
    <w:p w14:paraId="56D70047" w14:textId="77777777" w:rsidR="001425D0" w:rsidRDefault="001425D0" w:rsidP="00BC131A">
      <w:pPr>
        <w:pStyle w:val="Nadpis1"/>
        <w:numPr>
          <w:ilvl w:val="0"/>
          <w:numId w:val="15"/>
        </w:numPr>
        <w:rPr>
          <w:szCs w:val="20"/>
        </w:rPr>
      </w:pPr>
      <w:bookmarkStart w:id="161" w:name="_Toc406581139"/>
      <w:bookmarkStart w:id="162" w:name="_Toc406581256"/>
      <w:bookmarkStart w:id="163" w:name="_Toc406588099"/>
      <w:bookmarkStart w:id="164" w:name="_Toc410208222"/>
      <w:bookmarkStart w:id="165" w:name="_Toc449344898"/>
      <w:bookmarkStart w:id="166" w:name="_Toc449538856"/>
      <w:bookmarkStart w:id="167" w:name="_Toc135661055"/>
      <w:bookmarkStart w:id="168" w:name="_Toc135661643"/>
      <w:bookmarkStart w:id="169" w:name="_Toc136857024"/>
      <w:bookmarkStart w:id="170" w:name="_Toc137028836"/>
      <w:bookmarkStart w:id="171" w:name="_Toc137029654"/>
      <w:bookmarkStart w:id="172" w:name="_Toc137029689"/>
      <w:bookmarkStart w:id="173" w:name="_Toc137029713"/>
      <w:bookmarkStart w:id="174" w:name="_Toc137113013"/>
      <w:bookmarkStart w:id="175" w:name="_Toc137651013"/>
      <w:bookmarkStart w:id="176" w:name="_Toc138082800"/>
      <w:r w:rsidRPr="00DD0F1C">
        <w:rPr>
          <w:szCs w:val="20"/>
        </w:rPr>
        <w:t>Různé</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EC1EABB" w14:textId="67B94CCB" w:rsidR="007436AD" w:rsidRDefault="007436AD" w:rsidP="007436AD">
      <w:pPr>
        <w:pStyle w:val="Odstavecseseznamem"/>
        <w:numPr>
          <w:ilvl w:val="0"/>
          <w:numId w:val="27"/>
        </w:numPr>
        <w:rPr>
          <w:sz w:val="20"/>
          <w:szCs w:val="20"/>
        </w:rPr>
      </w:pPr>
      <w:r>
        <w:rPr>
          <w:sz w:val="20"/>
          <w:szCs w:val="20"/>
        </w:rPr>
        <w:t xml:space="preserve">Výstavba kruhového objezdu Mníšek pod Brdy od 22. 7. </w:t>
      </w:r>
      <w:r w:rsidR="009D4DA8">
        <w:rPr>
          <w:sz w:val="20"/>
          <w:szCs w:val="20"/>
        </w:rPr>
        <w:t xml:space="preserve">Délka výstavby cca 4 měsíce. </w:t>
      </w:r>
      <w:r>
        <w:rPr>
          <w:sz w:val="20"/>
          <w:szCs w:val="20"/>
        </w:rPr>
        <w:t xml:space="preserve">Podrobnosti </w:t>
      </w:r>
      <w:r w:rsidR="009D4DA8">
        <w:rPr>
          <w:sz w:val="20"/>
          <w:szCs w:val="20"/>
        </w:rPr>
        <w:t xml:space="preserve">omezení provozu </w:t>
      </w:r>
      <w:r>
        <w:rPr>
          <w:sz w:val="20"/>
          <w:szCs w:val="20"/>
        </w:rPr>
        <w:t xml:space="preserve">budou rozhodnuty do konce </w:t>
      </w:r>
      <w:r w:rsidR="009D4DA8">
        <w:rPr>
          <w:sz w:val="20"/>
          <w:szCs w:val="20"/>
        </w:rPr>
        <w:t>června</w:t>
      </w:r>
      <w:r>
        <w:rPr>
          <w:sz w:val="20"/>
          <w:szCs w:val="20"/>
        </w:rPr>
        <w:t>.</w:t>
      </w:r>
    </w:p>
    <w:p w14:paraId="651C181A" w14:textId="41A97937" w:rsidR="007436AD" w:rsidRPr="007436AD" w:rsidRDefault="00BC131A" w:rsidP="007436AD">
      <w:pPr>
        <w:pStyle w:val="Odstavecseseznamem"/>
        <w:numPr>
          <w:ilvl w:val="0"/>
          <w:numId w:val="27"/>
        </w:numPr>
        <w:rPr>
          <w:sz w:val="20"/>
          <w:szCs w:val="20"/>
        </w:rPr>
      </w:pPr>
      <w:r>
        <w:rPr>
          <w:sz w:val="20"/>
          <w:szCs w:val="20"/>
        </w:rPr>
        <w:t>Z důvodů dalšího zlepšení podmínek prodeje byly zakoupeny nové spotřebiče a regály pro obchod.</w:t>
      </w:r>
    </w:p>
    <w:p w14:paraId="11327AF0" w14:textId="77777777" w:rsidR="001425D0" w:rsidRDefault="001425D0" w:rsidP="00862276">
      <w:pPr>
        <w:rPr>
          <w:b/>
          <w:szCs w:val="20"/>
        </w:rPr>
      </w:pPr>
    </w:p>
    <w:p w14:paraId="34A0A606" w14:textId="77777777" w:rsidR="001F7ED8" w:rsidRDefault="001F7ED8" w:rsidP="00862276">
      <w:pPr>
        <w:rPr>
          <w:b/>
          <w:szCs w:val="20"/>
        </w:rPr>
      </w:pPr>
    </w:p>
    <w:p w14:paraId="3FA72E37" w14:textId="77777777" w:rsidR="001F7ED8" w:rsidRPr="007436AD" w:rsidRDefault="001F7ED8" w:rsidP="00862276">
      <w:pPr>
        <w:rPr>
          <w:b/>
          <w:szCs w:val="20"/>
        </w:rPr>
      </w:pPr>
    </w:p>
    <w:p w14:paraId="01E76940" w14:textId="422F6A68" w:rsidR="00C35A7F" w:rsidRDefault="00C35A7F" w:rsidP="00C35A7F">
      <w:pPr>
        <w:rPr>
          <w:szCs w:val="20"/>
        </w:rPr>
      </w:pPr>
      <w:r>
        <w:rPr>
          <w:szCs w:val="20"/>
        </w:rPr>
        <w:t>V Černolicích dne 22.6.2023</w:t>
      </w:r>
    </w:p>
    <w:p w14:paraId="25BD76C5" w14:textId="77777777" w:rsidR="00C35A7F" w:rsidRDefault="00C35A7F" w:rsidP="00C35A7F">
      <w:pPr>
        <w:ind w:left="-142"/>
        <w:rPr>
          <w:szCs w:val="20"/>
        </w:rPr>
      </w:pPr>
    </w:p>
    <w:p w14:paraId="70823816" w14:textId="77777777" w:rsidR="00C35A7F" w:rsidRDefault="00C35A7F" w:rsidP="00C35A7F">
      <w:pPr>
        <w:rPr>
          <w:szCs w:val="20"/>
        </w:rPr>
      </w:pPr>
    </w:p>
    <w:p w14:paraId="4EAE90A3" w14:textId="77777777" w:rsidR="00C35A7F" w:rsidRDefault="00C35A7F" w:rsidP="00C35A7F">
      <w:pPr>
        <w:rPr>
          <w:szCs w:val="20"/>
        </w:rPr>
      </w:pPr>
    </w:p>
    <w:p w14:paraId="19EFA5BE" w14:textId="77777777" w:rsidR="00C35A7F" w:rsidRDefault="00C35A7F" w:rsidP="00C35A7F">
      <w:pPr>
        <w:rPr>
          <w:szCs w:val="20"/>
        </w:rPr>
      </w:pPr>
      <w:r>
        <w:rPr>
          <w:szCs w:val="20"/>
        </w:rPr>
        <w:t xml:space="preserve">Ověřovatel: …………………………………     </w:t>
      </w:r>
      <w:r>
        <w:rPr>
          <w:szCs w:val="20"/>
        </w:rPr>
        <w:tab/>
      </w:r>
      <w:r>
        <w:rPr>
          <w:szCs w:val="20"/>
        </w:rPr>
        <w:tab/>
        <w:t>Ověřovatel: ………………………………….</w:t>
      </w:r>
      <w:r>
        <w:rPr>
          <w:szCs w:val="20"/>
        </w:rPr>
        <w:tab/>
      </w:r>
    </w:p>
    <w:p w14:paraId="19B62C6A" w14:textId="77777777" w:rsidR="00C35A7F" w:rsidRDefault="00C35A7F" w:rsidP="00C35A7F">
      <w:pPr>
        <w:rPr>
          <w:szCs w:val="20"/>
        </w:rPr>
      </w:pPr>
    </w:p>
    <w:p w14:paraId="7CD28F6F" w14:textId="77777777" w:rsidR="00C35A7F" w:rsidRDefault="00C35A7F" w:rsidP="00C35A7F">
      <w:pPr>
        <w:rPr>
          <w:szCs w:val="20"/>
        </w:rPr>
      </w:pPr>
    </w:p>
    <w:p w14:paraId="34D5869E" w14:textId="77777777" w:rsidR="00C35A7F" w:rsidRDefault="00C35A7F" w:rsidP="00C35A7F">
      <w:pPr>
        <w:rPr>
          <w:b/>
          <w:szCs w:val="20"/>
        </w:rPr>
      </w:pPr>
      <w:r>
        <w:rPr>
          <w:szCs w:val="20"/>
        </w:rPr>
        <w:t>Starosta: ……………………………………</w:t>
      </w:r>
    </w:p>
    <w:p w14:paraId="58A3062E" w14:textId="77777777" w:rsidR="00485ECD" w:rsidRPr="007436AD" w:rsidRDefault="00485ECD" w:rsidP="00862276">
      <w:pPr>
        <w:pStyle w:val="Bezmezer"/>
        <w:tabs>
          <w:tab w:val="left" w:pos="4253"/>
        </w:tabs>
        <w:rPr>
          <w:b/>
          <w:sz w:val="20"/>
          <w:szCs w:val="20"/>
        </w:rPr>
      </w:pPr>
    </w:p>
    <w:sectPr w:rsidR="00485ECD" w:rsidRPr="007436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4866" w14:textId="77777777" w:rsidR="00C947E7" w:rsidRDefault="00C947E7" w:rsidP="00C947E7">
      <w:r>
        <w:separator/>
      </w:r>
    </w:p>
  </w:endnote>
  <w:endnote w:type="continuationSeparator" w:id="0">
    <w:p w14:paraId="49CAABE1" w14:textId="77777777" w:rsidR="00C947E7" w:rsidRDefault="00C947E7" w:rsidP="00C9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F536" w14:textId="77777777" w:rsidR="00C947E7" w:rsidRDefault="00C947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66872"/>
      <w:docPartObj>
        <w:docPartGallery w:val="Page Numbers (Bottom of Page)"/>
        <w:docPartUnique/>
      </w:docPartObj>
    </w:sdtPr>
    <w:sdtEndPr/>
    <w:sdtContent>
      <w:p w14:paraId="00558F33" w14:textId="6E411A60" w:rsidR="00C947E7" w:rsidRDefault="00C947E7">
        <w:pPr>
          <w:pStyle w:val="Zpat"/>
          <w:jc w:val="center"/>
        </w:pPr>
        <w:r>
          <w:fldChar w:fldCharType="begin"/>
        </w:r>
        <w:r>
          <w:instrText>PAGE   \* MERGEFORMAT</w:instrText>
        </w:r>
        <w:r>
          <w:fldChar w:fldCharType="separate"/>
        </w:r>
        <w:r>
          <w:t>2</w:t>
        </w:r>
        <w:r>
          <w:fldChar w:fldCharType="end"/>
        </w:r>
      </w:p>
    </w:sdtContent>
  </w:sdt>
  <w:p w14:paraId="19429951" w14:textId="77777777" w:rsidR="00C947E7" w:rsidRDefault="00C947E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F3A2" w14:textId="77777777" w:rsidR="00C947E7" w:rsidRDefault="00C947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36B5" w14:textId="77777777" w:rsidR="00C947E7" w:rsidRDefault="00C947E7" w:rsidP="00C947E7">
      <w:r>
        <w:separator/>
      </w:r>
    </w:p>
  </w:footnote>
  <w:footnote w:type="continuationSeparator" w:id="0">
    <w:p w14:paraId="3739AD00" w14:textId="77777777" w:rsidR="00C947E7" w:rsidRDefault="00C947E7" w:rsidP="00C9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2B90" w14:textId="77777777" w:rsidR="00C947E7" w:rsidRDefault="00C947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B493" w14:textId="1A2AB5AB" w:rsidR="00C947E7" w:rsidRDefault="00C947E7">
    <w:pPr>
      <w:pStyle w:val="Zhlav"/>
    </w:pPr>
    <w:r>
      <w:ptab w:relativeTo="margin" w:alignment="center" w:leader="none"/>
    </w:r>
    <w:r>
      <w:ptab w:relativeTo="margin" w:alignment="right" w:leader="none"/>
    </w:r>
    <w:r>
      <w:t>21.6.2023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CD18" w14:textId="77777777" w:rsidR="00C947E7" w:rsidRDefault="00C947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C16B23"/>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300ED1"/>
    <w:multiLevelType w:val="hybridMultilevel"/>
    <w:tmpl w:val="8AC2B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DD6AD9"/>
    <w:multiLevelType w:val="hybridMultilevel"/>
    <w:tmpl w:val="C7E672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B0CD9"/>
    <w:multiLevelType w:val="hybridMultilevel"/>
    <w:tmpl w:val="C7E672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316A9F"/>
    <w:multiLevelType w:val="hybridMultilevel"/>
    <w:tmpl w:val="4B4E3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7"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FB7FEB"/>
    <w:multiLevelType w:val="hybridMultilevel"/>
    <w:tmpl w:val="C8E6D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9209C6"/>
    <w:multiLevelType w:val="hybridMultilevel"/>
    <w:tmpl w:val="6F4AD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AB5A30"/>
    <w:multiLevelType w:val="hybridMultilevel"/>
    <w:tmpl w:val="C7E672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19"/>
  </w:num>
  <w:num w:numId="10" w16cid:durableId="1707827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6"/>
  </w:num>
  <w:num w:numId="12" w16cid:durableId="1519388464">
    <w:abstractNumId w:val="11"/>
  </w:num>
  <w:num w:numId="13" w16cid:durableId="1741832751">
    <w:abstractNumId w:val="20"/>
  </w:num>
  <w:num w:numId="14" w16cid:durableId="1990398245">
    <w:abstractNumId w:val="27"/>
  </w:num>
  <w:num w:numId="15" w16cid:durableId="440997788">
    <w:abstractNumId w:val="22"/>
  </w:num>
  <w:num w:numId="16" w16cid:durableId="1996953775">
    <w:abstractNumId w:val="18"/>
  </w:num>
  <w:num w:numId="17" w16cid:durableId="130708508">
    <w:abstractNumId w:val="24"/>
  </w:num>
  <w:num w:numId="18" w16cid:durableId="807893823">
    <w:abstractNumId w:val="17"/>
  </w:num>
  <w:num w:numId="19" w16cid:durableId="2051568878">
    <w:abstractNumId w:val="14"/>
  </w:num>
  <w:num w:numId="20" w16cid:durableId="156120002">
    <w:abstractNumId w:val="25"/>
  </w:num>
  <w:num w:numId="21" w16cid:durableId="899824261">
    <w:abstractNumId w:val="8"/>
  </w:num>
  <w:num w:numId="22" w16cid:durableId="1507744448">
    <w:abstractNumId w:val="9"/>
  </w:num>
  <w:num w:numId="23" w16cid:durableId="600407530">
    <w:abstractNumId w:val="10"/>
  </w:num>
  <w:num w:numId="24" w16cid:durableId="1690571459">
    <w:abstractNumId w:val="12"/>
  </w:num>
  <w:num w:numId="25" w16cid:durableId="937100154">
    <w:abstractNumId w:val="26"/>
  </w:num>
  <w:num w:numId="26" w16cid:durableId="422267064">
    <w:abstractNumId w:val="13"/>
  </w:num>
  <w:num w:numId="27" w16cid:durableId="1016688855">
    <w:abstractNumId w:val="15"/>
  </w:num>
  <w:num w:numId="28" w16cid:durableId="6660591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5777"/>
    <w:rsid w:val="00036B8D"/>
    <w:rsid w:val="000469D2"/>
    <w:rsid w:val="000542C2"/>
    <w:rsid w:val="000606AA"/>
    <w:rsid w:val="00064A0D"/>
    <w:rsid w:val="00073296"/>
    <w:rsid w:val="0007584F"/>
    <w:rsid w:val="00077519"/>
    <w:rsid w:val="0008503B"/>
    <w:rsid w:val="00085E0D"/>
    <w:rsid w:val="000917D4"/>
    <w:rsid w:val="000A2DB7"/>
    <w:rsid w:val="000B023C"/>
    <w:rsid w:val="000B1CC5"/>
    <w:rsid w:val="000C48BA"/>
    <w:rsid w:val="000E091E"/>
    <w:rsid w:val="000E291D"/>
    <w:rsid w:val="000E2FCE"/>
    <w:rsid w:val="000F3EA2"/>
    <w:rsid w:val="00100704"/>
    <w:rsid w:val="00100F24"/>
    <w:rsid w:val="00102F6B"/>
    <w:rsid w:val="0010336F"/>
    <w:rsid w:val="00106D22"/>
    <w:rsid w:val="00106D86"/>
    <w:rsid w:val="00106F64"/>
    <w:rsid w:val="001125C6"/>
    <w:rsid w:val="001134DF"/>
    <w:rsid w:val="001262D1"/>
    <w:rsid w:val="00127626"/>
    <w:rsid w:val="00130BBD"/>
    <w:rsid w:val="00136E7F"/>
    <w:rsid w:val="00142017"/>
    <w:rsid w:val="001425D0"/>
    <w:rsid w:val="0015456C"/>
    <w:rsid w:val="00160527"/>
    <w:rsid w:val="00165536"/>
    <w:rsid w:val="00173E87"/>
    <w:rsid w:val="0017796B"/>
    <w:rsid w:val="00181096"/>
    <w:rsid w:val="001876A6"/>
    <w:rsid w:val="00192688"/>
    <w:rsid w:val="001949EA"/>
    <w:rsid w:val="001A0A85"/>
    <w:rsid w:val="001A0BED"/>
    <w:rsid w:val="001A1D5B"/>
    <w:rsid w:val="001A3120"/>
    <w:rsid w:val="001A547F"/>
    <w:rsid w:val="001B4503"/>
    <w:rsid w:val="001B5D3D"/>
    <w:rsid w:val="001B661A"/>
    <w:rsid w:val="001C3D32"/>
    <w:rsid w:val="001C3FEF"/>
    <w:rsid w:val="001C79A4"/>
    <w:rsid w:val="001D3801"/>
    <w:rsid w:val="001D444F"/>
    <w:rsid w:val="001D6113"/>
    <w:rsid w:val="001E2AEE"/>
    <w:rsid w:val="001E49DA"/>
    <w:rsid w:val="001F1528"/>
    <w:rsid w:val="001F71D9"/>
    <w:rsid w:val="001F7ED8"/>
    <w:rsid w:val="0020176D"/>
    <w:rsid w:val="00212348"/>
    <w:rsid w:val="0021638E"/>
    <w:rsid w:val="0022004D"/>
    <w:rsid w:val="0022198C"/>
    <w:rsid w:val="00221DC2"/>
    <w:rsid w:val="002266EF"/>
    <w:rsid w:val="00226FBF"/>
    <w:rsid w:val="00231D6B"/>
    <w:rsid w:val="00240DAF"/>
    <w:rsid w:val="00244119"/>
    <w:rsid w:val="00244311"/>
    <w:rsid w:val="00245948"/>
    <w:rsid w:val="00247B3B"/>
    <w:rsid w:val="00264D11"/>
    <w:rsid w:val="00274183"/>
    <w:rsid w:val="00276303"/>
    <w:rsid w:val="002812C2"/>
    <w:rsid w:val="0028284C"/>
    <w:rsid w:val="00287895"/>
    <w:rsid w:val="00291C9E"/>
    <w:rsid w:val="00293D06"/>
    <w:rsid w:val="00294812"/>
    <w:rsid w:val="002A103A"/>
    <w:rsid w:val="002A51B2"/>
    <w:rsid w:val="002A579D"/>
    <w:rsid w:val="002B30C3"/>
    <w:rsid w:val="002B3175"/>
    <w:rsid w:val="002B719C"/>
    <w:rsid w:val="002C1228"/>
    <w:rsid w:val="002C49F9"/>
    <w:rsid w:val="002D248E"/>
    <w:rsid w:val="002E082E"/>
    <w:rsid w:val="002F4D5D"/>
    <w:rsid w:val="002F7647"/>
    <w:rsid w:val="00304C45"/>
    <w:rsid w:val="00314501"/>
    <w:rsid w:val="00315989"/>
    <w:rsid w:val="003317D3"/>
    <w:rsid w:val="003460B9"/>
    <w:rsid w:val="00346786"/>
    <w:rsid w:val="00347F64"/>
    <w:rsid w:val="00354ABB"/>
    <w:rsid w:val="003578F0"/>
    <w:rsid w:val="00372049"/>
    <w:rsid w:val="00372F8E"/>
    <w:rsid w:val="00385209"/>
    <w:rsid w:val="00386B3C"/>
    <w:rsid w:val="00391AD2"/>
    <w:rsid w:val="003A17B5"/>
    <w:rsid w:val="003A352B"/>
    <w:rsid w:val="003A5C68"/>
    <w:rsid w:val="003B0384"/>
    <w:rsid w:val="003B0AD3"/>
    <w:rsid w:val="003B13B5"/>
    <w:rsid w:val="003B42BC"/>
    <w:rsid w:val="003B4D55"/>
    <w:rsid w:val="003B7851"/>
    <w:rsid w:val="003D1221"/>
    <w:rsid w:val="003E0031"/>
    <w:rsid w:val="003E34C9"/>
    <w:rsid w:val="003F1A1D"/>
    <w:rsid w:val="00412CC4"/>
    <w:rsid w:val="00412D06"/>
    <w:rsid w:val="0041507D"/>
    <w:rsid w:val="00416A66"/>
    <w:rsid w:val="00416B21"/>
    <w:rsid w:val="00417E75"/>
    <w:rsid w:val="004208B6"/>
    <w:rsid w:val="00433EBF"/>
    <w:rsid w:val="00446790"/>
    <w:rsid w:val="00454CAA"/>
    <w:rsid w:val="00455333"/>
    <w:rsid w:val="00475B87"/>
    <w:rsid w:val="00476240"/>
    <w:rsid w:val="00476D7D"/>
    <w:rsid w:val="0048200A"/>
    <w:rsid w:val="00482A05"/>
    <w:rsid w:val="004835ED"/>
    <w:rsid w:val="00483851"/>
    <w:rsid w:val="00483B6E"/>
    <w:rsid w:val="00485ECD"/>
    <w:rsid w:val="00495124"/>
    <w:rsid w:val="004972E8"/>
    <w:rsid w:val="004B10B5"/>
    <w:rsid w:val="004B17D4"/>
    <w:rsid w:val="004B4E4F"/>
    <w:rsid w:val="004C1760"/>
    <w:rsid w:val="004C3F6D"/>
    <w:rsid w:val="004C55D2"/>
    <w:rsid w:val="004D11A1"/>
    <w:rsid w:val="004D17E4"/>
    <w:rsid w:val="004D20AA"/>
    <w:rsid w:val="004D3777"/>
    <w:rsid w:val="004E0C0C"/>
    <w:rsid w:val="004E51CD"/>
    <w:rsid w:val="004F7214"/>
    <w:rsid w:val="005016A4"/>
    <w:rsid w:val="0050336D"/>
    <w:rsid w:val="005043D3"/>
    <w:rsid w:val="00504FAC"/>
    <w:rsid w:val="00513DF8"/>
    <w:rsid w:val="0052206E"/>
    <w:rsid w:val="00530782"/>
    <w:rsid w:val="00534529"/>
    <w:rsid w:val="0054052A"/>
    <w:rsid w:val="00545A4C"/>
    <w:rsid w:val="00547B6D"/>
    <w:rsid w:val="00561E11"/>
    <w:rsid w:val="00565D4A"/>
    <w:rsid w:val="00566EF8"/>
    <w:rsid w:val="005709BD"/>
    <w:rsid w:val="00583D4C"/>
    <w:rsid w:val="005923F9"/>
    <w:rsid w:val="00594DFC"/>
    <w:rsid w:val="005A234E"/>
    <w:rsid w:val="005A6153"/>
    <w:rsid w:val="005A671C"/>
    <w:rsid w:val="005B42B9"/>
    <w:rsid w:val="005C6FDA"/>
    <w:rsid w:val="005D24B3"/>
    <w:rsid w:val="005D2C63"/>
    <w:rsid w:val="005D5734"/>
    <w:rsid w:val="005D58CD"/>
    <w:rsid w:val="005F073A"/>
    <w:rsid w:val="005F1468"/>
    <w:rsid w:val="005F45CD"/>
    <w:rsid w:val="00611CA3"/>
    <w:rsid w:val="00613305"/>
    <w:rsid w:val="006144F5"/>
    <w:rsid w:val="00632FF5"/>
    <w:rsid w:val="0063695D"/>
    <w:rsid w:val="00640B93"/>
    <w:rsid w:val="0064459F"/>
    <w:rsid w:val="006449B8"/>
    <w:rsid w:val="0065782D"/>
    <w:rsid w:val="00662A87"/>
    <w:rsid w:val="00670A29"/>
    <w:rsid w:val="00672CD9"/>
    <w:rsid w:val="006A2114"/>
    <w:rsid w:val="006A5F01"/>
    <w:rsid w:val="006B46B1"/>
    <w:rsid w:val="006B4DDD"/>
    <w:rsid w:val="006B6B71"/>
    <w:rsid w:val="006D32C7"/>
    <w:rsid w:val="006D489C"/>
    <w:rsid w:val="006D6924"/>
    <w:rsid w:val="006D6ED8"/>
    <w:rsid w:val="006D788F"/>
    <w:rsid w:val="006E143F"/>
    <w:rsid w:val="00700442"/>
    <w:rsid w:val="00701A3C"/>
    <w:rsid w:val="00702D37"/>
    <w:rsid w:val="00711511"/>
    <w:rsid w:val="00716A5C"/>
    <w:rsid w:val="00722D67"/>
    <w:rsid w:val="00725299"/>
    <w:rsid w:val="00732017"/>
    <w:rsid w:val="007330AB"/>
    <w:rsid w:val="0074278E"/>
    <w:rsid w:val="007436AD"/>
    <w:rsid w:val="00747390"/>
    <w:rsid w:val="00751C5E"/>
    <w:rsid w:val="007572B1"/>
    <w:rsid w:val="0076173A"/>
    <w:rsid w:val="00766631"/>
    <w:rsid w:val="00782752"/>
    <w:rsid w:val="00784213"/>
    <w:rsid w:val="007870B1"/>
    <w:rsid w:val="007A0D78"/>
    <w:rsid w:val="007A207F"/>
    <w:rsid w:val="007A312B"/>
    <w:rsid w:val="007A5CE1"/>
    <w:rsid w:val="007B05C3"/>
    <w:rsid w:val="007B1713"/>
    <w:rsid w:val="007B21E4"/>
    <w:rsid w:val="007B4E7C"/>
    <w:rsid w:val="007B5069"/>
    <w:rsid w:val="007C157E"/>
    <w:rsid w:val="007C1A96"/>
    <w:rsid w:val="007C4E57"/>
    <w:rsid w:val="007D6C2B"/>
    <w:rsid w:val="007E056A"/>
    <w:rsid w:val="007F785C"/>
    <w:rsid w:val="00803DF9"/>
    <w:rsid w:val="008041C2"/>
    <w:rsid w:val="00805E6F"/>
    <w:rsid w:val="008067D7"/>
    <w:rsid w:val="008140B8"/>
    <w:rsid w:val="0082032E"/>
    <w:rsid w:val="00822F44"/>
    <w:rsid w:val="00827434"/>
    <w:rsid w:val="008319EA"/>
    <w:rsid w:val="00842261"/>
    <w:rsid w:val="008507DE"/>
    <w:rsid w:val="0086053E"/>
    <w:rsid w:val="00862276"/>
    <w:rsid w:val="00866A04"/>
    <w:rsid w:val="008677B7"/>
    <w:rsid w:val="0087401C"/>
    <w:rsid w:val="00875621"/>
    <w:rsid w:val="00877E4A"/>
    <w:rsid w:val="00880973"/>
    <w:rsid w:val="00884DFC"/>
    <w:rsid w:val="008864A9"/>
    <w:rsid w:val="00891B1D"/>
    <w:rsid w:val="00892865"/>
    <w:rsid w:val="00893CA2"/>
    <w:rsid w:val="008A6A50"/>
    <w:rsid w:val="008B3C9A"/>
    <w:rsid w:val="008C14E8"/>
    <w:rsid w:val="008C410B"/>
    <w:rsid w:val="008C67AB"/>
    <w:rsid w:val="008D2EC7"/>
    <w:rsid w:val="008D60F2"/>
    <w:rsid w:val="008E5E9D"/>
    <w:rsid w:val="008F35DA"/>
    <w:rsid w:val="008F5F1C"/>
    <w:rsid w:val="00902486"/>
    <w:rsid w:val="00903555"/>
    <w:rsid w:val="009074EE"/>
    <w:rsid w:val="00922E40"/>
    <w:rsid w:val="00923EB9"/>
    <w:rsid w:val="00927927"/>
    <w:rsid w:val="009321C6"/>
    <w:rsid w:val="009411E6"/>
    <w:rsid w:val="00942D99"/>
    <w:rsid w:val="009622FE"/>
    <w:rsid w:val="00971AEC"/>
    <w:rsid w:val="00971BDE"/>
    <w:rsid w:val="009744D3"/>
    <w:rsid w:val="00974CB6"/>
    <w:rsid w:val="00977FDC"/>
    <w:rsid w:val="00981DF7"/>
    <w:rsid w:val="00983B07"/>
    <w:rsid w:val="00995D45"/>
    <w:rsid w:val="009A3878"/>
    <w:rsid w:val="009A6013"/>
    <w:rsid w:val="009A6093"/>
    <w:rsid w:val="009A7B6A"/>
    <w:rsid w:val="009B2AF6"/>
    <w:rsid w:val="009B334B"/>
    <w:rsid w:val="009C6DF7"/>
    <w:rsid w:val="009C7103"/>
    <w:rsid w:val="009D4DA8"/>
    <w:rsid w:val="009F3460"/>
    <w:rsid w:val="009F3578"/>
    <w:rsid w:val="009F45D7"/>
    <w:rsid w:val="00A0448A"/>
    <w:rsid w:val="00A1020A"/>
    <w:rsid w:val="00A12C75"/>
    <w:rsid w:val="00A1601B"/>
    <w:rsid w:val="00A21DB2"/>
    <w:rsid w:val="00A31361"/>
    <w:rsid w:val="00A34037"/>
    <w:rsid w:val="00A37A80"/>
    <w:rsid w:val="00A41547"/>
    <w:rsid w:val="00A51405"/>
    <w:rsid w:val="00A62273"/>
    <w:rsid w:val="00A6733C"/>
    <w:rsid w:val="00A7770C"/>
    <w:rsid w:val="00A81D29"/>
    <w:rsid w:val="00A93FE1"/>
    <w:rsid w:val="00A940CC"/>
    <w:rsid w:val="00A955F9"/>
    <w:rsid w:val="00A965D6"/>
    <w:rsid w:val="00A9720B"/>
    <w:rsid w:val="00A9766C"/>
    <w:rsid w:val="00AA6BDE"/>
    <w:rsid w:val="00AB3CB5"/>
    <w:rsid w:val="00AB611A"/>
    <w:rsid w:val="00AC2B75"/>
    <w:rsid w:val="00AC5E82"/>
    <w:rsid w:val="00AD09FD"/>
    <w:rsid w:val="00AD78C6"/>
    <w:rsid w:val="00AE0D5E"/>
    <w:rsid w:val="00AE63C4"/>
    <w:rsid w:val="00AF5552"/>
    <w:rsid w:val="00B06873"/>
    <w:rsid w:val="00B077E3"/>
    <w:rsid w:val="00B103B8"/>
    <w:rsid w:val="00B11431"/>
    <w:rsid w:val="00B215D4"/>
    <w:rsid w:val="00B36A06"/>
    <w:rsid w:val="00B36DE5"/>
    <w:rsid w:val="00B40277"/>
    <w:rsid w:val="00B4670B"/>
    <w:rsid w:val="00B72187"/>
    <w:rsid w:val="00B742B5"/>
    <w:rsid w:val="00B75C65"/>
    <w:rsid w:val="00B80C26"/>
    <w:rsid w:val="00B8198F"/>
    <w:rsid w:val="00B856AE"/>
    <w:rsid w:val="00B91DE6"/>
    <w:rsid w:val="00B92635"/>
    <w:rsid w:val="00B961D4"/>
    <w:rsid w:val="00BA2B8B"/>
    <w:rsid w:val="00BA54C3"/>
    <w:rsid w:val="00BC131A"/>
    <w:rsid w:val="00BC1404"/>
    <w:rsid w:val="00BC1EBF"/>
    <w:rsid w:val="00BD0942"/>
    <w:rsid w:val="00BE203C"/>
    <w:rsid w:val="00BE60D3"/>
    <w:rsid w:val="00BF5E14"/>
    <w:rsid w:val="00C1526E"/>
    <w:rsid w:val="00C22459"/>
    <w:rsid w:val="00C32FA4"/>
    <w:rsid w:val="00C33EC0"/>
    <w:rsid w:val="00C341A9"/>
    <w:rsid w:val="00C35A7F"/>
    <w:rsid w:val="00C41B0A"/>
    <w:rsid w:val="00C430C6"/>
    <w:rsid w:val="00C442EE"/>
    <w:rsid w:val="00C4754B"/>
    <w:rsid w:val="00C47F73"/>
    <w:rsid w:val="00C5118C"/>
    <w:rsid w:val="00C677AD"/>
    <w:rsid w:val="00C71073"/>
    <w:rsid w:val="00C72912"/>
    <w:rsid w:val="00C75157"/>
    <w:rsid w:val="00C809E5"/>
    <w:rsid w:val="00C80DCF"/>
    <w:rsid w:val="00C81C97"/>
    <w:rsid w:val="00C947E7"/>
    <w:rsid w:val="00CB3F5B"/>
    <w:rsid w:val="00CB7A8F"/>
    <w:rsid w:val="00CC5141"/>
    <w:rsid w:val="00CC534E"/>
    <w:rsid w:val="00CC7090"/>
    <w:rsid w:val="00CC7A40"/>
    <w:rsid w:val="00CD1A59"/>
    <w:rsid w:val="00CD3AB1"/>
    <w:rsid w:val="00CE72B2"/>
    <w:rsid w:val="00CF1467"/>
    <w:rsid w:val="00D03A8B"/>
    <w:rsid w:val="00D22089"/>
    <w:rsid w:val="00D223E5"/>
    <w:rsid w:val="00D22A96"/>
    <w:rsid w:val="00D24567"/>
    <w:rsid w:val="00D27419"/>
    <w:rsid w:val="00D308D9"/>
    <w:rsid w:val="00D466A6"/>
    <w:rsid w:val="00D50463"/>
    <w:rsid w:val="00D552BA"/>
    <w:rsid w:val="00D61F5B"/>
    <w:rsid w:val="00D67C69"/>
    <w:rsid w:val="00D702E1"/>
    <w:rsid w:val="00D70842"/>
    <w:rsid w:val="00D715D3"/>
    <w:rsid w:val="00D72777"/>
    <w:rsid w:val="00D81E71"/>
    <w:rsid w:val="00D85912"/>
    <w:rsid w:val="00D9305D"/>
    <w:rsid w:val="00DA124C"/>
    <w:rsid w:val="00DA2F6E"/>
    <w:rsid w:val="00DB20B1"/>
    <w:rsid w:val="00DB660B"/>
    <w:rsid w:val="00DC6DA1"/>
    <w:rsid w:val="00DD0F1C"/>
    <w:rsid w:val="00DD5944"/>
    <w:rsid w:val="00DE03A8"/>
    <w:rsid w:val="00DE384F"/>
    <w:rsid w:val="00DE67BE"/>
    <w:rsid w:val="00DE7506"/>
    <w:rsid w:val="00DF0CF4"/>
    <w:rsid w:val="00DF4C8C"/>
    <w:rsid w:val="00E11A84"/>
    <w:rsid w:val="00E1643F"/>
    <w:rsid w:val="00E225E2"/>
    <w:rsid w:val="00E26662"/>
    <w:rsid w:val="00E26AC5"/>
    <w:rsid w:val="00E27167"/>
    <w:rsid w:val="00E339F9"/>
    <w:rsid w:val="00E4597B"/>
    <w:rsid w:val="00E50EBE"/>
    <w:rsid w:val="00E53E8B"/>
    <w:rsid w:val="00E62B18"/>
    <w:rsid w:val="00E707F6"/>
    <w:rsid w:val="00E87485"/>
    <w:rsid w:val="00E9078D"/>
    <w:rsid w:val="00E9427B"/>
    <w:rsid w:val="00E94714"/>
    <w:rsid w:val="00EA05C5"/>
    <w:rsid w:val="00EA36F6"/>
    <w:rsid w:val="00EA57C6"/>
    <w:rsid w:val="00EB26B7"/>
    <w:rsid w:val="00EB4B29"/>
    <w:rsid w:val="00EB783F"/>
    <w:rsid w:val="00ED7D5F"/>
    <w:rsid w:val="00EE515D"/>
    <w:rsid w:val="00EF203E"/>
    <w:rsid w:val="00EF4F92"/>
    <w:rsid w:val="00EF7551"/>
    <w:rsid w:val="00F003F9"/>
    <w:rsid w:val="00F02B85"/>
    <w:rsid w:val="00F1004E"/>
    <w:rsid w:val="00F134E2"/>
    <w:rsid w:val="00F20DFE"/>
    <w:rsid w:val="00F217AC"/>
    <w:rsid w:val="00F2215F"/>
    <w:rsid w:val="00F27BD1"/>
    <w:rsid w:val="00F302DD"/>
    <w:rsid w:val="00F42736"/>
    <w:rsid w:val="00F462B6"/>
    <w:rsid w:val="00F54075"/>
    <w:rsid w:val="00F56424"/>
    <w:rsid w:val="00F57A28"/>
    <w:rsid w:val="00F85A27"/>
    <w:rsid w:val="00F86C62"/>
    <w:rsid w:val="00FB167A"/>
    <w:rsid w:val="00FB560C"/>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0469D2"/>
    <w:pPr>
      <w:tabs>
        <w:tab w:val="left" w:pos="567"/>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C947E7"/>
    <w:pPr>
      <w:tabs>
        <w:tab w:val="center" w:pos="4536"/>
        <w:tab w:val="right" w:pos="9072"/>
      </w:tabs>
    </w:pPr>
  </w:style>
  <w:style w:type="character" w:customStyle="1" w:styleId="ZhlavChar">
    <w:name w:val="Záhlaví Char"/>
    <w:basedOn w:val="Standardnpsmoodstavce"/>
    <w:link w:val="Zhlav"/>
    <w:uiPriority w:val="99"/>
    <w:rsid w:val="00C947E7"/>
    <w:rPr>
      <w:szCs w:val="24"/>
    </w:rPr>
  </w:style>
  <w:style w:type="paragraph" w:styleId="Zpat">
    <w:name w:val="footer"/>
    <w:basedOn w:val="Normln"/>
    <w:link w:val="ZpatChar"/>
    <w:uiPriority w:val="99"/>
    <w:unhideWhenUsed/>
    <w:rsid w:val="00C947E7"/>
    <w:pPr>
      <w:tabs>
        <w:tab w:val="center" w:pos="4536"/>
        <w:tab w:val="right" w:pos="9072"/>
      </w:tabs>
    </w:pPr>
  </w:style>
  <w:style w:type="character" w:customStyle="1" w:styleId="ZpatChar">
    <w:name w:val="Zápatí Char"/>
    <w:basedOn w:val="Standardnpsmoodstavce"/>
    <w:link w:val="Zpat"/>
    <w:uiPriority w:val="99"/>
    <w:rsid w:val="00C947E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5450">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913006745">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1457</Words>
  <Characters>8602</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Jiří Michal</cp:lastModifiedBy>
  <cp:revision>23</cp:revision>
  <cp:lastPrinted>2014-12-17T10:12:00Z</cp:lastPrinted>
  <dcterms:created xsi:type="dcterms:W3CDTF">2023-06-20T09:56:00Z</dcterms:created>
  <dcterms:modified xsi:type="dcterms:W3CDTF">2023-06-26T14:38:00Z</dcterms:modified>
</cp:coreProperties>
</file>