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78E557" w14:textId="78DBF058" w:rsidR="00862276" w:rsidRPr="00822F44" w:rsidRDefault="000F722A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</w:t>
      </w:r>
      <w:r w:rsidR="008D56C5">
        <w:rPr>
          <w:b/>
          <w:bCs/>
          <w:sz w:val="36"/>
          <w:szCs w:val="36"/>
        </w:rPr>
        <w:t>2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</w:t>
      </w:r>
      <w:proofErr w:type="spellStart"/>
      <w:r w:rsidR="00862276" w:rsidRPr="00822F44">
        <w:rPr>
          <w:b/>
          <w:bCs/>
          <w:sz w:val="36"/>
          <w:szCs w:val="36"/>
        </w:rPr>
        <w:t>ZO</w:t>
      </w:r>
      <w:proofErr w:type="spellEnd"/>
      <w:r w:rsidR="00862276" w:rsidRPr="00822F44">
        <w:rPr>
          <w:b/>
          <w:bCs/>
          <w:sz w:val="36"/>
          <w:szCs w:val="36"/>
        </w:rPr>
        <w:t xml:space="preserve"> Černolice dne </w:t>
      </w:r>
      <w:r w:rsidR="001B4A1B">
        <w:rPr>
          <w:b/>
          <w:bCs/>
          <w:sz w:val="36"/>
          <w:szCs w:val="36"/>
        </w:rPr>
        <w:t>5</w:t>
      </w:r>
      <w:r w:rsidR="00862276" w:rsidRPr="00822F44">
        <w:rPr>
          <w:b/>
          <w:bCs/>
          <w:sz w:val="36"/>
          <w:szCs w:val="36"/>
        </w:rPr>
        <w:t xml:space="preserve">. </w:t>
      </w:r>
      <w:r w:rsidR="001B4A1B">
        <w:rPr>
          <w:b/>
          <w:bCs/>
          <w:sz w:val="36"/>
          <w:szCs w:val="36"/>
        </w:rPr>
        <w:t>3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5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07C520DA" w14:textId="2B2935E0" w:rsidR="00862276" w:rsidRDefault="00E7116C" w:rsidP="00AE312F">
      <w:pPr>
        <w:tabs>
          <w:tab w:val="left" w:pos="5100"/>
        </w:tabs>
        <w:rPr>
          <w:b/>
          <w:szCs w:val="20"/>
        </w:rPr>
      </w:pPr>
      <w:r>
        <w:rPr>
          <w:b/>
          <w:sz w:val="28"/>
          <w:szCs w:val="28"/>
        </w:rPr>
        <w:br/>
      </w:r>
      <w:r w:rsidR="00B06873"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="00B06873"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="00B06873" w:rsidRPr="00822F44">
        <w:rPr>
          <w:b/>
          <w:szCs w:val="20"/>
        </w:rPr>
        <w:t xml:space="preserve">: </w:t>
      </w:r>
      <w:proofErr w:type="spellStart"/>
      <w:r w:rsidR="00B06873" w:rsidRPr="00822F44">
        <w:rPr>
          <w:szCs w:val="20"/>
        </w:rPr>
        <w:t>ZO</w:t>
      </w:r>
      <w:proofErr w:type="spellEnd"/>
      <w:r w:rsidR="00B06873" w:rsidRPr="00822F44">
        <w:rPr>
          <w:szCs w:val="20"/>
        </w:rPr>
        <w:t xml:space="preserve">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</w:t>
      </w:r>
      <w:r w:rsidR="00A37A80">
        <w:rPr>
          <w:szCs w:val="20"/>
        </w:rPr>
        <w:t>Drahomíra Hodka</w:t>
      </w:r>
      <w:r w:rsidR="00EA36F6">
        <w:rPr>
          <w:szCs w:val="20"/>
        </w:rPr>
        <w:t>.</w:t>
      </w:r>
    </w:p>
    <w:p w14:paraId="14420E0D" w14:textId="77777777" w:rsidR="00AE312F" w:rsidRDefault="00AE312F" w:rsidP="00B06873">
      <w:pPr>
        <w:tabs>
          <w:tab w:val="left" w:pos="567"/>
        </w:tabs>
        <w:rPr>
          <w:b/>
          <w:szCs w:val="20"/>
        </w:rPr>
      </w:pPr>
    </w:p>
    <w:p w14:paraId="3C6FAC95" w14:textId="3BF3D513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Pr="00822F44">
        <w:rPr>
          <w:szCs w:val="20"/>
        </w:rPr>
        <w:t xml:space="preserve">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BA188F">
        <w:rPr>
          <w:szCs w:val="20"/>
        </w:rPr>
        <w:t xml:space="preserve">Daniela Drobílková </w:t>
      </w:r>
      <w:r>
        <w:rPr>
          <w:szCs w:val="20"/>
        </w:rPr>
        <w:t xml:space="preserve">a </w:t>
      </w:r>
      <w:r w:rsidR="00EA36F6">
        <w:rPr>
          <w:szCs w:val="20"/>
        </w:rPr>
        <w:t xml:space="preserve">Jiří </w:t>
      </w:r>
      <w:proofErr w:type="spellStart"/>
      <w:r w:rsidR="00EA36F6">
        <w:rPr>
          <w:szCs w:val="20"/>
        </w:rPr>
        <w:t>Mudr.</w:t>
      </w:r>
      <w:proofErr w:type="spellEnd"/>
      <w:r w:rsidRPr="00822F44">
        <w:rPr>
          <w:szCs w:val="20"/>
        </w:rPr>
        <w:t xml:space="preserve"> </w:t>
      </w:r>
    </w:p>
    <w:p w14:paraId="3A23E35D" w14:textId="77777777" w:rsidR="00AE312F" w:rsidRDefault="00AE312F" w:rsidP="00862276">
      <w:pPr>
        <w:rPr>
          <w:b/>
          <w:szCs w:val="20"/>
        </w:rPr>
      </w:pPr>
    </w:p>
    <w:p w14:paraId="79CEC661" w14:textId="4521BB86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proofErr w:type="spellStart"/>
      <w:r w:rsidR="001425D0" w:rsidRPr="00822F44">
        <w:rPr>
          <w:szCs w:val="20"/>
        </w:rPr>
        <w:t>ZO</w:t>
      </w:r>
      <w:proofErr w:type="spellEnd"/>
      <w:r w:rsidR="001425D0" w:rsidRPr="00822F44">
        <w:rPr>
          <w:szCs w:val="20"/>
        </w:rPr>
        <w:t xml:space="preserve">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C77B85">
        <w:rPr>
          <w:szCs w:val="20"/>
        </w:rPr>
        <w:t xml:space="preserve"> včetně jeho doplnění.</w:t>
      </w:r>
    </w:p>
    <w:p w14:paraId="6F37EEC5" w14:textId="77777777" w:rsidR="00AE312F" w:rsidRDefault="00AE312F" w:rsidP="00B8604F">
      <w:pPr>
        <w:rPr>
          <w:b/>
          <w:szCs w:val="20"/>
        </w:rPr>
      </w:pPr>
      <w:bookmarkStart w:id="1" w:name="_Toc449538852"/>
    </w:p>
    <w:p w14:paraId="2915BDD0" w14:textId="0DD63EE7" w:rsidR="00D61F5B" w:rsidRDefault="00D61F5B" w:rsidP="00B8604F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172C6D">
        <w:rPr>
          <w:szCs w:val="20"/>
        </w:rPr>
        <w:t xml:space="preserve">: </w:t>
      </w:r>
      <w:proofErr w:type="spellStart"/>
      <w:r w:rsidR="00B03AFC">
        <w:rPr>
          <w:szCs w:val="20"/>
        </w:rPr>
        <w:t>ZO</w:t>
      </w:r>
      <w:proofErr w:type="spellEnd"/>
      <w:r w:rsidR="00B03AFC">
        <w:rPr>
          <w:szCs w:val="20"/>
        </w:rPr>
        <w:t xml:space="preserve"> schvaluje </w:t>
      </w:r>
      <w:r w:rsidR="00B8604F">
        <w:rPr>
          <w:szCs w:val="20"/>
        </w:rPr>
        <w:t>Směnnou smlouvu, kdy obec</w:t>
      </w:r>
      <w:r w:rsidR="00B8604F" w:rsidRPr="00B8604F">
        <w:rPr>
          <w:szCs w:val="20"/>
        </w:rPr>
        <w:t xml:space="preserve"> přijímá do svého vlastnictví od druhého směňujícího pozemek č. </w:t>
      </w:r>
      <w:proofErr w:type="spellStart"/>
      <w:r w:rsidR="00B8604F" w:rsidRPr="00B8604F">
        <w:rPr>
          <w:szCs w:val="20"/>
        </w:rPr>
        <w:t>parc</w:t>
      </w:r>
      <w:proofErr w:type="spellEnd"/>
      <w:r w:rsidR="00B8604F" w:rsidRPr="00B8604F">
        <w:rPr>
          <w:szCs w:val="20"/>
        </w:rPr>
        <w:t>. 577 ostatní plocha, ostatní komunikace o výměře 66 m</w:t>
      </w:r>
      <w:r w:rsidR="00B8604F" w:rsidRPr="00B8604F">
        <w:rPr>
          <w:szCs w:val="20"/>
          <w:vertAlign w:val="superscript"/>
        </w:rPr>
        <w:t>2</w:t>
      </w:r>
      <w:r w:rsidR="00B8604F" w:rsidRPr="00B8604F">
        <w:rPr>
          <w:szCs w:val="20"/>
        </w:rPr>
        <w:t xml:space="preserve"> oddělený od pozemku </w:t>
      </w:r>
      <w:proofErr w:type="spellStart"/>
      <w:r w:rsidR="00B8604F" w:rsidRPr="00B8604F">
        <w:rPr>
          <w:szCs w:val="20"/>
        </w:rPr>
        <w:t>parc</w:t>
      </w:r>
      <w:proofErr w:type="spellEnd"/>
      <w:r w:rsidR="00B8604F" w:rsidRPr="00B8604F">
        <w:rPr>
          <w:szCs w:val="20"/>
        </w:rPr>
        <w:t xml:space="preserve">. st. 109 </w:t>
      </w:r>
      <w:r w:rsidR="00B8604F">
        <w:rPr>
          <w:szCs w:val="20"/>
        </w:rPr>
        <w:t>a d</w:t>
      </w:r>
      <w:r w:rsidR="00B8604F" w:rsidRPr="00B8604F">
        <w:rPr>
          <w:szCs w:val="20"/>
        </w:rPr>
        <w:t xml:space="preserve">ruhý směňující přijímá do svého vlastnictví od </w:t>
      </w:r>
      <w:r w:rsidR="00B8604F">
        <w:rPr>
          <w:szCs w:val="20"/>
        </w:rPr>
        <w:t>obce</w:t>
      </w:r>
      <w:r w:rsidR="00B8604F" w:rsidRPr="00B8604F">
        <w:rPr>
          <w:szCs w:val="20"/>
        </w:rPr>
        <w:t xml:space="preserve"> pozemek č. </w:t>
      </w:r>
      <w:proofErr w:type="spellStart"/>
      <w:r w:rsidR="00B8604F" w:rsidRPr="00B8604F">
        <w:rPr>
          <w:szCs w:val="20"/>
        </w:rPr>
        <w:t>parc</w:t>
      </w:r>
      <w:proofErr w:type="spellEnd"/>
      <w:r w:rsidR="00B8604F" w:rsidRPr="00B8604F">
        <w:rPr>
          <w:szCs w:val="20"/>
        </w:rPr>
        <w:t>. 13/27 ostatní plocha, jiná plocha o výměře 81 m</w:t>
      </w:r>
      <w:r w:rsidR="00B8604F" w:rsidRPr="00B8604F">
        <w:rPr>
          <w:szCs w:val="20"/>
          <w:vertAlign w:val="superscript"/>
        </w:rPr>
        <w:t xml:space="preserve">2 </w:t>
      </w:r>
      <w:r w:rsidR="00B8604F" w:rsidRPr="00B8604F">
        <w:rPr>
          <w:szCs w:val="20"/>
        </w:rPr>
        <w:t xml:space="preserve">oddělený od pozemku </w:t>
      </w:r>
      <w:proofErr w:type="spellStart"/>
      <w:r w:rsidR="00B8604F" w:rsidRPr="00B8604F">
        <w:rPr>
          <w:szCs w:val="20"/>
        </w:rPr>
        <w:t>parc</w:t>
      </w:r>
      <w:proofErr w:type="spellEnd"/>
      <w:r w:rsidR="00B8604F" w:rsidRPr="00B8604F">
        <w:rPr>
          <w:szCs w:val="20"/>
        </w:rPr>
        <w:t>. 13/1</w:t>
      </w:r>
      <w:r w:rsidR="009D1964">
        <w:rPr>
          <w:szCs w:val="20"/>
        </w:rPr>
        <w:t>. Dělení je</w:t>
      </w:r>
      <w:r w:rsidR="00B8604F" w:rsidRPr="00B8604F">
        <w:rPr>
          <w:szCs w:val="20"/>
        </w:rPr>
        <w:t xml:space="preserve"> dle geometrického plánu číslo 771-1/2017 ze dne 24.2.2017.</w:t>
      </w:r>
      <w:r w:rsidR="00B8604F">
        <w:rPr>
          <w:szCs w:val="20"/>
        </w:rPr>
        <w:t xml:space="preserve"> D</w:t>
      </w:r>
      <w:r w:rsidR="00B8604F" w:rsidRPr="00B8604F">
        <w:rPr>
          <w:szCs w:val="20"/>
        </w:rPr>
        <w:t>ohodnuté ceny pozemků, u kterých dochází ke směně, jsou stejné.</w:t>
      </w:r>
    </w:p>
    <w:p w14:paraId="75DE4A35" w14:textId="77777777" w:rsidR="00AE312F" w:rsidRDefault="00AE312F" w:rsidP="00B3546F">
      <w:pPr>
        <w:rPr>
          <w:b/>
          <w:szCs w:val="20"/>
        </w:rPr>
      </w:pPr>
    </w:p>
    <w:p w14:paraId="4F5A37BE" w14:textId="4FCFE703" w:rsidR="00B3546F" w:rsidRPr="00B3546F" w:rsidRDefault="00B3546F" w:rsidP="00B3546F">
      <w:pPr>
        <w:rPr>
          <w:szCs w:val="20"/>
        </w:rPr>
      </w:pPr>
      <w:r w:rsidRPr="00B3546F">
        <w:rPr>
          <w:b/>
          <w:szCs w:val="20"/>
        </w:rPr>
        <w:t xml:space="preserve">Usnesení č. </w:t>
      </w:r>
      <w:r>
        <w:rPr>
          <w:b/>
          <w:szCs w:val="20"/>
        </w:rPr>
        <w:t>6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B3546F">
        <w:rPr>
          <w:szCs w:val="20"/>
        </w:rPr>
        <w:t xml:space="preserve">: </w:t>
      </w:r>
      <w:proofErr w:type="spellStart"/>
      <w:r w:rsidRPr="00B3546F">
        <w:rPr>
          <w:szCs w:val="20"/>
        </w:rPr>
        <w:t>ZO</w:t>
      </w:r>
      <w:proofErr w:type="spellEnd"/>
      <w:r w:rsidRPr="00B3546F">
        <w:rPr>
          <w:szCs w:val="20"/>
        </w:rPr>
        <w:t xml:space="preserve"> schvaluje Veřejnoprávní smlouvu o poskytnutí účelové neinvestiční dotaci z rozpočtu obce ve výši 100</w:t>
      </w:r>
      <w:r w:rsidR="002B5213">
        <w:rPr>
          <w:szCs w:val="20"/>
        </w:rPr>
        <w:t> </w:t>
      </w:r>
      <w:r w:rsidRPr="00B3546F">
        <w:rPr>
          <w:szCs w:val="20"/>
        </w:rPr>
        <w:t>000</w:t>
      </w:r>
      <w:r w:rsidR="002B5213">
        <w:rPr>
          <w:szCs w:val="20"/>
        </w:rPr>
        <w:t xml:space="preserve"> </w:t>
      </w:r>
      <w:r w:rsidRPr="00B3546F">
        <w:rPr>
          <w:szCs w:val="20"/>
        </w:rPr>
        <w:t>Kč, na rok 202</w:t>
      </w:r>
      <w:r>
        <w:rPr>
          <w:szCs w:val="20"/>
        </w:rPr>
        <w:t>5</w:t>
      </w:r>
      <w:r w:rsidRPr="00B3546F">
        <w:rPr>
          <w:szCs w:val="20"/>
        </w:rPr>
        <w:t xml:space="preserve"> pro fotbalový klub SK Černolice, z.s. se sídlem: U hřiště 113, 252 10, Černolice IČ: 47005084.</w:t>
      </w:r>
    </w:p>
    <w:bookmarkEnd w:id="1"/>
    <w:p w14:paraId="6C481A36" w14:textId="77777777" w:rsidR="00AE312F" w:rsidRDefault="00AE312F" w:rsidP="003B42BC">
      <w:pPr>
        <w:rPr>
          <w:b/>
          <w:szCs w:val="20"/>
        </w:rPr>
      </w:pPr>
    </w:p>
    <w:p w14:paraId="02C2E23E" w14:textId="6BD1D793" w:rsidR="003B42BC" w:rsidRPr="0090337F" w:rsidRDefault="00EB4B29" w:rsidP="003B42BC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="003B42BC" w:rsidRPr="00822F44">
        <w:rPr>
          <w:b/>
          <w:szCs w:val="20"/>
        </w:rPr>
        <w:t xml:space="preserve">: </w:t>
      </w:r>
      <w:proofErr w:type="spellStart"/>
      <w:r w:rsidR="003B42BC" w:rsidRPr="00822F44">
        <w:rPr>
          <w:szCs w:val="20"/>
        </w:rPr>
        <w:t>ZO</w:t>
      </w:r>
      <w:proofErr w:type="spellEnd"/>
      <w:r w:rsidR="0090337F">
        <w:rPr>
          <w:szCs w:val="20"/>
        </w:rPr>
        <w:t xml:space="preserve"> schvaluje nákup pozemku </w:t>
      </w:r>
      <w:proofErr w:type="spellStart"/>
      <w:r w:rsidR="0090337F">
        <w:rPr>
          <w:szCs w:val="20"/>
        </w:rPr>
        <w:t>p.č</w:t>
      </w:r>
      <w:proofErr w:type="spellEnd"/>
      <w:r w:rsidR="0090337F">
        <w:rPr>
          <w:szCs w:val="20"/>
        </w:rPr>
        <w:t>. 33/9 ostatní plocha, jiná plocha o výměře 228 m</w:t>
      </w:r>
      <w:r w:rsidR="0090337F">
        <w:rPr>
          <w:szCs w:val="20"/>
          <w:vertAlign w:val="superscript"/>
        </w:rPr>
        <w:t xml:space="preserve">2 </w:t>
      </w:r>
      <w:r w:rsidR="0090337F">
        <w:rPr>
          <w:szCs w:val="20"/>
        </w:rPr>
        <w:t>za cenu 830 Kč/m</w:t>
      </w:r>
      <w:r w:rsidR="0090337F">
        <w:rPr>
          <w:szCs w:val="20"/>
          <w:vertAlign w:val="superscript"/>
        </w:rPr>
        <w:t>2</w:t>
      </w:r>
      <w:r w:rsidR="0090337F">
        <w:rPr>
          <w:szCs w:val="20"/>
        </w:rPr>
        <w:t>.</w:t>
      </w:r>
    </w:p>
    <w:p w14:paraId="35DDB3C4" w14:textId="77777777" w:rsidR="00AE312F" w:rsidRDefault="00AE312F" w:rsidP="00661F20">
      <w:pPr>
        <w:rPr>
          <w:b/>
          <w:szCs w:val="20"/>
        </w:rPr>
      </w:pPr>
    </w:p>
    <w:p w14:paraId="6B11DD8B" w14:textId="2522748B" w:rsidR="00627925" w:rsidRDefault="00EB4B29" w:rsidP="00661F20">
      <w:pPr>
        <w:rPr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0F722A">
        <w:rPr>
          <w:b/>
          <w:szCs w:val="20"/>
        </w:rPr>
        <w:t>2</w:t>
      </w:r>
      <w:r w:rsidR="008D56C5">
        <w:rPr>
          <w:b/>
          <w:szCs w:val="20"/>
        </w:rPr>
        <w:t>2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="003B42BC" w:rsidRPr="00822F44">
        <w:rPr>
          <w:b/>
          <w:szCs w:val="20"/>
        </w:rPr>
        <w:t xml:space="preserve">: </w:t>
      </w:r>
      <w:proofErr w:type="spellStart"/>
      <w:r w:rsidR="003B42BC" w:rsidRPr="00822F44">
        <w:rPr>
          <w:szCs w:val="20"/>
        </w:rPr>
        <w:t>ZO</w:t>
      </w:r>
      <w:proofErr w:type="spellEnd"/>
      <w:r w:rsidR="00455219">
        <w:rPr>
          <w:szCs w:val="20"/>
        </w:rPr>
        <w:t xml:space="preserve"> </w:t>
      </w:r>
      <w:r w:rsidR="00661F20">
        <w:rPr>
          <w:szCs w:val="20"/>
        </w:rPr>
        <w:t xml:space="preserve">schvaluje </w:t>
      </w:r>
    </w:p>
    <w:p w14:paraId="5C4841A5" w14:textId="026B1A7D" w:rsidR="003B42BC" w:rsidRPr="00627925" w:rsidRDefault="000A05B6" w:rsidP="00627925">
      <w:pPr>
        <w:pStyle w:val="Odstavecseseznamem"/>
        <w:numPr>
          <w:ilvl w:val="0"/>
          <w:numId w:val="29"/>
        </w:numPr>
        <w:rPr>
          <w:b/>
          <w:sz w:val="20"/>
          <w:szCs w:val="20"/>
        </w:rPr>
      </w:pPr>
      <w:r>
        <w:rPr>
          <w:sz w:val="20"/>
          <w:szCs w:val="20"/>
        </w:rPr>
        <w:t>s</w:t>
      </w:r>
      <w:r w:rsidR="00661F20" w:rsidRPr="00627925">
        <w:rPr>
          <w:sz w:val="20"/>
          <w:szCs w:val="20"/>
        </w:rPr>
        <w:t>mlouvu o dílo na stavbu komunitního centra s Alešem Včelákem IČ:</w:t>
      </w:r>
      <w:r w:rsidR="00627925">
        <w:rPr>
          <w:sz w:val="20"/>
          <w:szCs w:val="20"/>
        </w:rPr>
        <w:t xml:space="preserve"> </w:t>
      </w:r>
      <w:r w:rsidR="00DA79A4" w:rsidRPr="00627925">
        <w:rPr>
          <w:sz w:val="20"/>
          <w:szCs w:val="20"/>
        </w:rPr>
        <w:t>44720742</w:t>
      </w:r>
      <w:r w:rsidR="003E6B33">
        <w:rPr>
          <w:sz w:val="20"/>
          <w:szCs w:val="20"/>
        </w:rPr>
        <w:t>,</w:t>
      </w:r>
    </w:p>
    <w:p w14:paraId="477FD9F4" w14:textId="2E216FA5" w:rsidR="00627925" w:rsidRPr="00627925" w:rsidRDefault="000A05B6" w:rsidP="00627925">
      <w:pPr>
        <w:pStyle w:val="Odstavecseseznamem"/>
        <w:numPr>
          <w:ilvl w:val="0"/>
          <w:numId w:val="29"/>
        </w:numPr>
        <w:rPr>
          <w:b/>
          <w:sz w:val="20"/>
          <w:szCs w:val="20"/>
        </w:rPr>
      </w:pPr>
      <w:r>
        <w:rPr>
          <w:sz w:val="20"/>
          <w:szCs w:val="20"/>
        </w:rPr>
        <w:t>s</w:t>
      </w:r>
      <w:r w:rsidR="00627925" w:rsidRPr="00627925">
        <w:rPr>
          <w:sz w:val="20"/>
          <w:szCs w:val="20"/>
        </w:rPr>
        <w:t xml:space="preserve">mlouvu na </w:t>
      </w:r>
      <w:r w:rsidR="00627925">
        <w:rPr>
          <w:sz w:val="20"/>
          <w:szCs w:val="20"/>
        </w:rPr>
        <w:t>s</w:t>
      </w:r>
      <w:r w:rsidR="00627925" w:rsidRPr="00627925">
        <w:rPr>
          <w:sz w:val="20"/>
          <w:szCs w:val="20"/>
        </w:rPr>
        <w:t xml:space="preserve">tavební dozor </w:t>
      </w:r>
      <w:r w:rsidR="00627925">
        <w:rPr>
          <w:sz w:val="20"/>
          <w:szCs w:val="20"/>
        </w:rPr>
        <w:t>na uvedenou stavbu s </w:t>
      </w:r>
      <w:r w:rsidR="003C7283">
        <w:rPr>
          <w:sz w:val="20"/>
          <w:szCs w:val="20"/>
        </w:rPr>
        <w:t>I</w:t>
      </w:r>
      <w:r w:rsidR="00627925">
        <w:rPr>
          <w:sz w:val="20"/>
          <w:szCs w:val="20"/>
        </w:rPr>
        <w:t xml:space="preserve">ng. Jiřím Pečínkou IČ: </w:t>
      </w:r>
      <w:r w:rsidR="00627925" w:rsidRPr="00627925">
        <w:rPr>
          <w:sz w:val="20"/>
          <w:szCs w:val="20"/>
        </w:rPr>
        <w:t>48318973</w:t>
      </w:r>
      <w:r w:rsidR="003E6B33">
        <w:rPr>
          <w:sz w:val="20"/>
          <w:szCs w:val="20"/>
        </w:rPr>
        <w:t>.</w:t>
      </w:r>
    </w:p>
    <w:p w14:paraId="41396D02" w14:textId="77777777" w:rsidR="00AE312F" w:rsidRDefault="00AE312F" w:rsidP="008D56C5">
      <w:pPr>
        <w:rPr>
          <w:b/>
          <w:szCs w:val="20"/>
        </w:rPr>
      </w:pPr>
    </w:p>
    <w:p w14:paraId="0B56AFC5" w14:textId="154633AF" w:rsidR="008D56C5" w:rsidRPr="00061D70" w:rsidRDefault="008D56C5" w:rsidP="008D56C5">
      <w:pPr>
        <w:rPr>
          <w:bCs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>:</w:t>
      </w:r>
      <w:r w:rsidR="00061D70">
        <w:rPr>
          <w:b/>
          <w:szCs w:val="20"/>
        </w:rPr>
        <w:t xml:space="preserve"> </w:t>
      </w:r>
      <w:proofErr w:type="spellStart"/>
      <w:r w:rsidR="00061D70">
        <w:rPr>
          <w:bCs/>
          <w:szCs w:val="20"/>
        </w:rPr>
        <w:t>ZO</w:t>
      </w:r>
      <w:proofErr w:type="spellEnd"/>
      <w:r w:rsidR="00061D70">
        <w:rPr>
          <w:bCs/>
          <w:szCs w:val="20"/>
        </w:rPr>
        <w:t>:</w:t>
      </w:r>
    </w:p>
    <w:p w14:paraId="531C3E2F" w14:textId="10908D08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>rozhodlo o uspořádání místního referenda a stanovilo územím konání obec Černolice</w:t>
      </w:r>
      <w:r w:rsidR="00997082">
        <w:rPr>
          <w:bCs/>
          <w:sz w:val="20"/>
          <w:szCs w:val="20"/>
        </w:rPr>
        <w:t>,</w:t>
      </w:r>
    </w:p>
    <w:p w14:paraId="45873E66" w14:textId="4975E695" w:rsidR="004944BF" w:rsidRPr="004944BF" w:rsidRDefault="00CA0047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CA0047">
        <w:rPr>
          <w:bCs/>
          <w:sz w:val="20"/>
          <w:szCs w:val="20"/>
        </w:rPr>
        <w:t xml:space="preserve">schvaluje otázku referenda v tomto znění: Souhlasíte s tím, aby zastupitelstvo obce Černolice a obec Černolice v samostatné působnosti činily vždy všechny potřebné kroky k tomu, aby zabránily zasypání pozemku </w:t>
      </w:r>
      <w:proofErr w:type="spellStart"/>
      <w:r w:rsidRPr="00CA0047">
        <w:rPr>
          <w:bCs/>
          <w:sz w:val="20"/>
          <w:szCs w:val="20"/>
        </w:rPr>
        <w:t>p.č</w:t>
      </w:r>
      <w:proofErr w:type="spellEnd"/>
      <w:r w:rsidRPr="00CA0047">
        <w:rPr>
          <w:bCs/>
          <w:sz w:val="20"/>
          <w:szCs w:val="20"/>
        </w:rPr>
        <w:t>. 305/42 v katastrálním území Černolice odpady nebo vytěženou zeminou?</w:t>
      </w:r>
    </w:p>
    <w:p w14:paraId="54889DEE" w14:textId="6DA43019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 xml:space="preserve">odůvodňuje konání referenda takto: </w:t>
      </w:r>
      <w:r w:rsidR="00CA0047" w:rsidRPr="00CA0047">
        <w:rPr>
          <w:bCs/>
          <w:sz w:val="20"/>
          <w:szCs w:val="20"/>
        </w:rPr>
        <w:t xml:space="preserve">Vedení obce chce tímto referendem zjistit míru podpory veřejnosti při obraně proti rekultivaci lesního pozemku </w:t>
      </w:r>
      <w:proofErr w:type="spellStart"/>
      <w:r w:rsidR="00CA0047" w:rsidRPr="00CA0047">
        <w:rPr>
          <w:bCs/>
          <w:sz w:val="20"/>
          <w:szCs w:val="20"/>
        </w:rPr>
        <w:t>p.č</w:t>
      </w:r>
      <w:proofErr w:type="spellEnd"/>
      <w:r w:rsidR="00CA0047" w:rsidRPr="00CA0047">
        <w:rPr>
          <w:bCs/>
          <w:sz w:val="20"/>
          <w:szCs w:val="20"/>
        </w:rPr>
        <w:t xml:space="preserve">. 305/42 v </w:t>
      </w:r>
      <w:proofErr w:type="spellStart"/>
      <w:r w:rsidR="00CA0047" w:rsidRPr="00CA0047">
        <w:rPr>
          <w:bCs/>
          <w:sz w:val="20"/>
          <w:szCs w:val="20"/>
        </w:rPr>
        <w:t>k.ú</w:t>
      </w:r>
      <w:proofErr w:type="spellEnd"/>
      <w:r w:rsidR="00CA0047" w:rsidRPr="00CA0047">
        <w:rPr>
          <w:bCs/>
          <w:sz w:val="20"/>
          <w:szCs w:val="20"/>
        </w:rPr>
        <w:t xml:space="preserve">. Černolice. Uvedený pozemek, kde probíhala na začátku minulého století těžba cihlářské hlíny, je zčásti kryt hospodářským lesem převážně v mladém růstovém stádiu, zčásti spontánně vyvinutou </w:t>
      </w:r>
      <w:proofErr w:type="spellStart"/>
      <w:r w:rsidR="00CA0047" w:rsidRPr="00CA0047">
        <w:rPr>
          <w:bCs/>
          <w:sz w:val="20"/>
          <w:szCs w:val="20"/>
        </w:rPr>
        <w:t>dubohabřinou</w:t>
      </w:r>
      <w:proofErr w:type="spellEnd"/>
      <w:r w:rsidR="00CA0047" w:rsidRPr="00CA0047">
        <w:rPr>
          <w:bCs/>
          <w:sz w:val="20"/>
          <w:szCs w:val="20"/>
        </w:rPr>
        <w:t>. Současný stav je výsledkem dílem řízené lesnické rekultivace, dílem zcela spontánní naturalizace. Takové lesní společenstvo je zde ekologicky a fytogeograficky vhodné, odpovídající danému stanovišti. Moderní vědecké poznatky z oboru ekologie obnovy antropogenně narušených stanovišť jednoznačně potvrzují negativní vliv technických rekultivací vytěžených dobývacích prostorů na biodiverzitu a tím i ekologickou stabilitu území. V rámci výše uvedené rekultivace je plánováno zasypávání pozemku odpady. To by citelně zasáhlo a omezilo rozvoj obce Černolice, když by kromě jiného zatížilo celou oblast a zejména okolí pozemku imisemi a výrazně zhoršilo podmínky pro život či trávení volného času občanů obce a rekreantů</w:t>
      </w:r>
      <w:r w:rsidR="00997082">
        <w:rPr>
          <w:bCs/>
          <w:sz w:val="20"/>
          <w:szCs w:val="20"/>
        </w:rPr>
        <w:t>,</w:t>
      </w:r>
    </w:p>
    <w:p w14:paraId="0EEC8418" w14:textId="05744839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 xml:space="preserve">určuje termín konání místního referenda společně v tytéž dny s konáním voleb do Poslanecké sněmovny Parlamentu České republiky v </w:t>
      </w:r>
      <w:r>
        <w:rPr>
          <w:bCs/>
          <w:sz w:val="20"/>
          <w:szCs w:val="20"/>
        </w:rPr>
        <w:t>roce</w:t>
      </w:r>
      <w:r w:rsidRPr="004944BF">
        <w:rPr>
          <w:bCs/>
          <w:sz w:val="20"/>
          <w:szCs w:val="20"/>
        </w:rPr>
        <w:t xml:space="preserve"> 2025</w:t>
      </w:r>
      <w:r w:rsidR="00997082">
        <w:rPr>
          <w:bCs/>
          <w:sz w:val="20"/>
          <w:szCs w:val="20"/>
        </w:rPr>
        <w:t>,</w:t>
      </w:r>
    </w:p>
    <w:p w14:paraId="2DCE400F" w14:textId="754B2A06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>schvaluje odhad nákladů spojených s provedením místního referenda a realizací rozhodnutí přijatého v místním referendu na 15.000Kč. Náklad bude hrazen z rozpočtu obce, a to přijetím rozpočtového opatření, které převede potřebné peníze z přebytků z minulých let</w:t>
      </w:r>
      <w:r w:rsidR="00997082">
        <w:rPr>
          <w:bCs/>
          <w:sz w:val="20"/>
          <w:szCs w:val="20"/>
        </w:rPr>
        <w:t>,</w:t>
      </w:r>
    </w:p>
    <w:p w14:paraId="28CDC551" w14:textId="111B05A1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>bere na vědomí, že okrsková volební komise zřízená podle příslušného volebního zákona pro volby do Poslanecké sněmovny Parlamentu České republiky bude rovněž plnit úkoly okrskové komise pro místní referendum</w:t>
      </w:r>
      <w:r w:rsidR="00997082">
        <w:rPr>
          <w:bCs/>
          <w:sz w:val="20"/>
          <w:szCs w:val="20"/>
        </w:rPr>
        <w:t>,</w:t>
      </w:r>
    </w:p>
    <w:p w14:paraId="1477FDE2" w14:textId="0E02846B" w:rsidR="004944BF" w:rsidRPr="004944BF" w:rsidRDefault="004944BF" w:rsidP="00997082">
      <w:pPr>
        <w:pStyle w:val="Odstavecseseznamem"/>
        <w:numPr>
          <w:ilvl w:val="0"/>
          <w:numId w:val="24"/>
        </w:numPr>
        <w:tabs>
          <w:tab w:val="left" w:pos="284"/>
        </w:tabs>
        <w:ind w:left="0" w:hanging="11"/>
        <w:rPr>
          <w:bCs/>
          <w:sz w:val="20"/>
          <w:szCs w:val="20"/>
        </w:rPr>
      </w:pPr>
      <w:r w:rsidRPr="004944BF">
        <w:rPr>
          <w:bCs/>
          <w:sz w:val="20"/>
          <w:szCs w:val="20"/>
        </w:rPr>
        <w:t>schvaluje odměnu předsedy místní komise na 1.100Kč a členů místní komise na 1.000Kč</w:t>
      </w:r>
      <w:r w:rsidR="00997082">
        <w:rPr>
          <w:bCs/>
          <w:sz w:val="20"/>
          <w:szCs w:val="20"/>
        </w:rPr>
        <w:t>.</w:t>
      </w:r>
    </w:p>
    <w:p w14:paraId="4F76625C" w14:textId="77777777" w:rsidR="00AE312F" w:rsidRDefault="00AE312F" w:rsidP="008D56C5">
      <w:pPr>
        <w:rPr>
          <w:b/>
          <w:szCs w:val="20"/>
        </w:rPr>
      </w:pPr>
    </w:p>
    <w:p w14:paraId="4EFE33A0" w14:textId="77777777" w:rsidR="00AE312F" w:rsidRDefault="00AE312F" w:rsidP="008D56C5">
      <w:pPr>
        <w:rPr>
          <w:b/>
          <w:szCs w:val="20"/>
        </w:rPr>
      </w:pPr>
    </w:p>
    <w:p w14:paraId="3CEDFDB3" w14:textId="0BA834CC" w:rsidR="008D56C5" w:rsidRDefault="008D56C5" w:rsidP="008D56C5">
      <w:pPr>
        <w:rPr>
          <w:b/>
          <w:szCs w:val="20"/>
        </w:rPr>
      </w:pPr>
      <w:r>
        <w:rPr>
          <w:b/>
          <w:szCs w:val="20"/>
        </w:rPr>
        <w:lastRenderedPageBreak/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proofErr w:type="spellStart"/>
      <w:r w:rsidR="00AD0C1B" w:rsidRPr="00AD0C1B">
        <w:rPr>
          <w:szCs w:val="20"/>
        </w:rPr>
        <w:t>ZO</w:t>
      </w:r>
      <w:proofErr w:type="spellEnd"/>
      <w:r w:rsidR="00AD0C1B" w:rsidRPr="00AD0C1B">
        <w:rPr>
          <w:szCs w:val="20"/>
        </w:rPr>
        <w:t xml:space="preserve"> schvaluje p</w:t>
      </w:r>
      <w:r w:rsidR="00AD0C1B">
        <w:rPr>
          <w:szCs w:val="20"/>
        </w:rPr>
        <w:t>rodloužení</w:t>
      </w:r>
      <w:r w:rsidR="00AD0C1B" w:rsidRPr="00AD0C1B">
        <w:rPr>
          <w:szCs w:val="20"/>
        </w:rPr>
        <w:t xml:space="preserve"> nájemní smlouvy na obecní obchod současné</w:t>
      </w:r>
      <w:r w:rsidR="00AD0C1B">
        <w:rPr>
          <w:szCs w:val="20"/>
        </w:rPr>
        <w:t>mu</w:t>
      </w:r>
      <w:r w:rsidR="00AD0C1B" w:rsidRPr="00AD0C1B">
        <w:rPr>
          <w:szCs w:val="20"/>
        </w:rPr>
        <w:t xml:space="preserve"> nájem</w:t>
      </w:r>
      <w:r w:rsidR="00AD0C1B">
        <w:rPr>
          <w:szCs w:val="20"/>
        </w:rPr>
        <w:t>ci</w:t>
      </w:r>
      <w:r w:rsidR="00AD0C1B" w:rsidRPr="00AD0C1B">
        <w:rPr>
          <w:szCs w:val="20"/>
        </w:rPr>
        <w:t xml:space="preserve"> Nguyen </w:t>
      </w:r>
      <w:proofErr w:type="spellStart"/>
      <w:r w:rsidR="00AD0C1B" w:rsidRPr="00AD0C1B">
        <w:rPr>
          <w:szCs w:val="20"/>
        </w:rPr>
        <w:t>Xuan</w:t>
      </w:r>
      <w:proofErr w:type="spellEnd"/>
      <w:r w:rsidR="00AD0C1B" w:rsidRPr="00AD0C1B">
        <w:rPr>
          <w:szCs w:val="20"/>
        </w:rPr>
        <w:t xml:space="preserve"> Toan </w:t>
      </w:r>
      <w:proofErr w:type="spellStart"/>
      <w:r w:rsidR="00AD0C1B" w:rsidRPr="00AD0C1B">
        <w:rPr>
          <w:szCs w:val="20"/>
        </w:rPr>
        <w:t>Ič</w:t>
      </w:r>
      <w:proofErr w:type="spellEnd"/>
      <w:r w:rsidR="00AD0C1B" w:rsidRPr="00AD0C1B">
        <w:rPr>
          <w:szCs w:val="20"/>
        </w:rPr>
        <w:t xml:space="preserve">. 28661991, tedy schvaluje Dodatek č. </w:t>
      </w:r>
      <w:r w:rsidR="00AD0C1B">
        <w:rPr>
          <w:szCs w:val="20"/>
        </w:rPr>
        <w:t>4</w:t>
      </w:r>
      <w:r w:rsidR="00AD0C1B" w:rsidRPr="00AD0C1B">
        <w:rPr>
          <w:szCs w:val="20"/>
        </w:rPr>
        <w:t xml:space="preserve"> </w:t>
      </w:r>
      <w:r w:rsidR="00AD0C1B">
        <w:rPr>
          <w:szCs w:val="20"/>
        </w:rPr>
        <w:t>–</w:t>
      </w:r>
      <w:r w:rsidR="00AD0C1B" w:rsidRPr="00AD0C1B">
        <w:rPr>
          <w:szCs w:val="20"/>
        </w:rPr>
        <w:t xml:space="preserve"> P</w:t>
      </w:r>
      <w:r w:rsidR="00AD0C1B">
        <w:rPr>
          <w:szCs w:val="20"/>
        </w:rPr>
        <w:t>rodloužení doby nájmu</w:t>
      </w:r>
      <w:r w:rsidR="00AD0C1B" w:rsidRPr="00AD0C1B">
        <w:rPr>
          <w:szCs w:val="20"/>
        </w:rPr>
        <w:t xml:space="preserve"> Smlouvy o provozování obchodu se smíšeným zbožím v obci Černolice.</w:t>
      </w:r>
    </w:p>
    <w:p w14:paraId="2DDC5EFF" w14:textId="77777777" w:rsidR="00AE312F" w:rsidRDefault="00AE312F" w:rsidP="00862276">
      <w:pPr>
        <w:rPr>
          <w:b/>
          <w:szCs w:val="20"/>
        </w:rPr>
      </w:pPr>
    </w:p>
    <w:p w14:paraId="5AB9FF87" w14:textId="090F5FD7" w:rsidR="008D56C5" w:rsidRDefault="008D56C5" w:rsidP="00862276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="007646B6">
        <w:rPr>
          <w:szCs w:val="20"/>
        </w:rPr>
        <w:t xml:space="preserve"> schvaluje zpracování Pasportu komunikací a vytvoření jeho digitální verze pro </w:t>
      </w:r>
      <w:r w:rsidR="009D418D">
        <w:rPr>
          <w:szCs w:val="20"/>
        </w:rPr>
        <w:t xml:space="preserve">krajské </w:t>
      </w:r>
      <w:r w:rsidR="007646B6">
        <w:rPr>
          <w:szCs w:val="20"/>
        </w:rPr>
        <w:t xml:space="preserve">mapy </w:t>
      </w:r>
      <w:proofErr w:type="spellStart"/>
      <w:r w:rsidR="007646B6">
        <w:rPr>
          <w:szCs w:val="20"/>
        </w:rPr>
        <w:t>DTM</w:t>
      </w:r>
      <w:proofErr w:type="spellEnd"/>
      <w:r w:rsidR="007646B6">
        <w:rPr>
          <w:szCs w:val="20"/>
        </w:rPr>
        <w:t>.</w:t>
      </w:r>
    </w:p>
    <w:p w14:paraId="6680579A" w14:textId="77777777" w:rsidR="00AE312F" w:rsidRDefault="00AE312F" w:rsidP="00862276">
      <w:pPr>
        <w:rPr>
          <w:b/>
          <w:szCs w:val="20"/>
        </w:rPr>
      </w:pPr>
    </w:p>
    <w:p w14:paraId="2D82FF4D" w14:textId="7A3536B3" w:rsidR="004944BF" w:rsidRDefault="004944BF" w:rsidP="00862276">
      <w:pPr>
        <w:rPr>
          <w:b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="00D86F4F">
        <w:rPr>
          <w:szCs w:val="20"/>
        </w:rPr>
        <w:t xml:space="preserve"> schvaluje dokoupení roční rezervované kapacity vody </w:t>
      </w:r>
      <w:r w:rsidR="00D86F4F">
        <w:rPr>
          <w:bCs/>
          <w:szCs w:val="20"/>
        </w:rPr>
        <w:t xml:space="preserve">v </w:t>
      </w:r>
      <w:r w:rsidR="00D86F4F">
        <w:rPr>
          <w:szCs w:val="20"/>
        </w:rPr>
        <w:t xml:space="preserve">přivaděči Baně </w:t>
      </w:r>
      <w:r w:rsidR="00D07E33">
        <w:rPr>
          <w:szCs w:val="20"/>
        </w:rPr>
        <w:t>a její navýšení o</w:t>
      </w:r>
      <w:r w:rsidR="00D86F4F">
        <w:rPr>
          <w:szCs w:val="20"/>
        </w:rPr>
        <w:t xml:space="preserve"> </w:t>
      </w:r>
      <w:r w:rsidR="00D86F4F">
        <w:rPr>
          <w:bCs/>
          <w:szCs w:val="20"/>
        </w:rPr>
        <w:t>3 000 m</w:t>
      </w:r>
      <w:r w:rsidR="00D86F4F">
        <w:rPr>
          <w:bCs/>
          <w:szCs w:val="20"/>
          <w:vertAlign w:val="superscript"/>
        </w:rPr>
        <w:t>3</w:t>
      </w:r>
      <w:r w:rsidR="00D86F4F">
        <w:rPr>
          <w:bCs/>
          <w:szCs w:val="20"/>
        </w:rPr>
        <w:t xml:space="preserve"> ročně. </w:t>
      </w:r>
    </w:p>
    <w:p w14:paraId="743C6C76" w14:textId="77777777" w:rsidR="00AE312F" w:rsidRDefault="00AE312F" w:rsidP="0076784D">
      <w:pPr>
        <w:rPr>
          <w:b/>
          <w:szCs w:val="20"/>
        </w:rPr>
      </w:pPr>
    </w:p>
    <w:p w14:paraId="22542677" w14:textId="64ADA268" w:rsidR="00416C00" w:rsidRDefault="0076784D" w:rsidP="0076784D">
      <w:pPr>
        <w:rPr>
          <w:szCs w:val="20"/>
        </w:rPr>
      </w:pPr>
      <w:r>
        <w:rPr>
          <w:b/>
          <w:szCs w:val="20"/>
        </w:rPr>
        <w:t>Usnesení č. 1</w:t>
      </w:r>
      <w:r w:rsidR="00F616DF">
        <w:rPr>
          <w:b/>
          <w:szCs w:val="20"/>
        </w:rPr>
        <w:t>3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>
        <w:rPr>
          <w:szCs w:val="20"/>
        </w:rPr>
        <w:t xml:space="preserve"> schvaluje záměr provozování školky umístěné v budově OU Černolice školkou zřizovanou obcí Líšnice a souhlasí s přípravou potřebných smluv včetně smlouvy o společném školském obvodu pro předškolní výchovu pro obce Líšnice a Černolice.</w:t>
      </w:r>
    </w:p>
    <w:p w14:paraId="720C14F2" w14:textId="77777777" w:rsidR="00AE312F" w:rsidRDefault="00AE312F" w:rsidP="00F616DF">
      <w:pPr>
        <w:rPr>
          <w:b/>
          <w:szCs w:val="20"/>
        </w:rPr>
      </w:pPr>
    </w:p>
    <w:p w14:paraId="39148389" w14:textId="4D19CE4C" w:rsidR="00416C00" w:rsidRPr="00C8759F" w:rsidRDefault="00F616DF" w:rsidP="00F616DF">
      <w:pPr>
        <w:rPr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>
        <w:rPr>
          <w:szCs w:val="20"/>
        </w:rPr>
        <w:t xml:space="preserve"> schvaluje výstavbu oplocení okolo spodní části zahrady u budovy obecního úřadu a pověřuje starostu podpisem smlouvy na výstavbu se společností </w:t>
      </w:r>
      <w:r w:rsidRPr="00F616DF">
        <w:rPr>
          <w:szCs w:val="20"/>
        </w:rPr>
        <w:t>Kabrna spol s r. o.</w:t>
      </w:r>
    </w:p>
    <w:p w14:paraId="3F98C4B2" w14:textId="77777777" w:rsidR="003C7283" w:rsidRDefault="003C7283" w:rsidP="00F616DF">
      <w:pPr>
        <w:rPr>
          <w:b/>
          <w:szCs w:val="20"/>
        </w:rPr>
      </w:pPr>
    </w:p>
    <w:p w14:paraId="7E8F1893" w14:textId="648E3BCB" w:rsidR="00416C00" w:rsidRDefault="00F616DF" w:rsidP="00F616DF">
      <w:pPr>
        <w:rPr>
          <w:szCs w:val="20"/>
        </w:rPr>
      </w:pPr>
      <w:r>
        <w:rPr>
          <w:b/>
          <w:szCs w:val="20"/>
        </w:rPr>
        <w:t>Usnesení č. 15</w:t>
      </w:r>
      <w:r w:rsidRPr="00822F44">
        <w:rPr>
          <w:b/>
          <w:szCs w:val="20"/>
        </w:rPr>
        <w:t>-</w:t>
      </w:r>
      <w:r>
        <w:rPr>
          <w:b/>
          <w:szCs w:val="20"/>
        </w:rPr>
        <w:t>22-2025</w:t>
      </w:r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>
        <w:rPr>
          <w:szCs w:val="20"/>
        </w:rPr>
        <w:t xml:space="preserve"> </w:t>
      </w:r>
    </w:p>
    <w:p w14:paraId="6C77A630" w14:textId="4638C602" w:rsidR="00117897" w:rsidRDefault="00117897" w:rsidP="00AE312F">
      <w:pPr>
        <w:pStyle w:val="Odstavecseseznamem"/>
        <w:numPr>
          <w:ilvl w:val="0"/>
          <w:numId w:val="40"/>
        </w:num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schvaluje doplnění vodorovného dopravního značení v ulici Novodvorská dle dříve schváleného plánku</w:t>
      </w:r>
      <w:r w:rsidR="00A92BE9">
        <w:rPr>
          <w:sz w:val="20"/>
          <w:szCs w:val="20"/>
        </w:rPr>
        <w:t>,</w:t>
      </w:r>
    </w:p>
    <w:p w14:paraId="2439AADA" w14:textId="1B8BE79D" w:rsidR="00117897" w:rsidRPr="00117897" w:rsidRDefault="00117897" w:rsidP="00AE312F">
      <w:pPr>
        <w:pStyle w:val="Odstavecseseznamem"/>
        <w:numPr>
          <w:ilvl w:val="0"/>
          <w:numId w:val="40"/>
        </w:num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schvaluje doplnění vodorovného dopravního značení v ulici Hlavní na úrovni </w:t>
      </w:r>
      <w:r w:rsidR="009F4981">
        <w:rPr>
          <w:sz w:val="20"/>
          <w:szCs w:val="20"/>
        </w:rPr>
        <w:t>nádrže.</w:t>
      </w:r>
    </w:p>
    <w:p w14:paraId="7FAACE92" w14:textId="77777777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</w:p>
    <w:p w14:paraId="56C3C002" w14:textId="77777777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</w:p>
    <w:p w14:paraId="11AE04F0" w14:textId="77777777" w:rsidR="00F439B5" w:rsidRDefault="00F439B5" w:rsidP="00E7116C">
      <w:pPr>
        <w:pStyle w:val="Odstavecseseznamem"/>
        <w:ind w:left="0"/>
        <w:rPr>
          <w:sz w:val="20"/>
          <w:szCs w:val="20"/>
        </w:rPr>
      </w:pPr>
    </w:p>
    <w:p w14:paraId="473897C3" w14:textId="77777777" w:rsidR="00E7116C" w:rsidRDefault="00E7116C" w:rsidP="00E7116C">
      <w:pPr>
        <w:pStyle w:val="Odstavecseseznamem"/>
        <w:ind w:left="0"/>
        <w:rPr>
          <w:sz w:val="20"/>
          <w:szCs w:val="20"/>
        </w:rPr>
      </w:pPr>
    </w:p>
    <w:p w14:paraId="2AF8FF22" w14:textId="77777777" w:rsidR="00AE312F" w:rsidRPr="00E7116C" w:rsidRDefault="00AE312F" w:rsidP="00E7116C">
      <w:pPr>
        <w:pStyle w:val="Odstavecseseznamem"/>
        <w:ind w:left="0"/>
        <w:rPr>
          <w:sz w:val="20"/>
          <w:szCs w:val="20"/>
        </w:rPr>
      </w:pPr>
    </w:p>
    <w:p w14:paraId="6122E788" w14:textId="77777777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</w:p>
    <w:p w14:paraId="1319487E" w14:textId="77777777" w:rsidR="00E7116C" w:rsidRPr="00E7116C" w:rsidRDefault="00E7116C" w:rsidP="00E7116C">
      <w:pPr>
        <w:pStyle w:val="Odstavecseseznamem"/>
        <w:ind w:left="0"/>
        <w:rPr>
          <w:b/>
          <w:sz w:val="20"/>
          <w:szCs w:val="20"/>
        </w:rPr>
      </w:pPr>
      <w:r w:rsidRPr="00E7116C">
        <w:rPr>
          <w:sz w:val="20"/>
          <w:szCs w:val="20"/>
        </w:rPr>
        <w:t>Starosta: ……………………………………</w:t>
      </w:r>
    </w:p>
    <w:p w14:paraId="37056DD3" w14:textId="77777777" w:rsidR="00E7116C" w:rsidRPr="00E7116C" w:rsidRDefault="00E7116C" w:rsidP="00E7116C">
      <w:pPr>
        <w:pStyle w:val="Odstavecseseznamem"/>
        <w:ind w:left="0"/>
        <w:rPr>
          <w:sz w:val="20"/>
          <w:szCs w:val="20"/>
        </w:rPr>
      </w:pPr>
    </w:p>
    <w:p w14:paraId="11327AF0" w14:textId="77777777" w:rsidR="001425D0" w:rsidRPr="00F616DF" w:rsidRDefault="001425D0" w:rsidP="00862276">
      <w:pPr>
        <w:rPr>
          <w:b/>
          <w:szCs w:val="20"/>
        </w:rPr>
      </w:pPr>
    </w:p>
    <w:p w14:paraId="58A3062E" w14:textId="77777777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485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CD732" w14:textId="77777777" w:rsidR="00C7730B" w:rsidRDefault="00C7730B" w:rsidP="00C7730B">
      <w:r>
        <w:separator/>
      </w:r>
    </w:p>
  </w:endnote>
  <w:endnote w:type="continuationSeparator" w:id="0">
    <w:p w14:paraId="78B23314" w14:textId="77777777" w:rsidR="00C7730B" w:rsidRDefault="00C7730B" w:rsidP="00C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5BDF" w14:textId="77777777" w:rsidR="00C7730B" w:rsidRDefault="00C773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500605"/>
      <w:docPartObj>
        <w:docPartGallery w:val="Page Numbers (Bottom of Page)"/>
        <w:docPartUnique/>
      </w:docPartObj>
    </w:sdtPr>
    <w:sdtEndPr/>
    <w:sdtContent>
      <w:p w14:paraId="140E65BE" w14:textId="00F0C0F6" w:rsidR="00C7730B" w:rsidRDefault="00C773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1E93E" w14:textId="77777777" w:rsidR="00C7730B" w:rsidRDefault="00C773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3CDE" w14:textId="77777777" w:rsidR="00C7730B" w:rsidRDefault="00C773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7A0B" w14:textId="77777777" w:rsidR="00C7730B" w:rsidRDefault="00C7730B" w:rsidP="00C7730B">
      <w:r>
        <w:separator/>
      </w:r>
    </w:p>
  </w:footnote>
  <w:footnote w:type="continuationSeparator" w:id="0">
    <w:p w14:paraId="1C2E6EE7" w14:textId="77777777" w:rsidR="00C7730B" w:rsidRDefault="00C7730B" w:rsidP="00C7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C4EE" w14:textId="77777777" w:rsidR="00C7730B" w:rsidRDefault="00C773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7DEA3" w14:textId="1496E421" w:rsidR="00C7730B" w:rsidRDefault="00C7730B">
    <w:pPr>
      <w:pStyle w:val="Zhlav"/>
    </w:pPr>
    <w:r>
      <w:ptab w:relativeTo="margin" w:alignment="center" w:leader="none"/>
    </w:r>
    <w:r>
      <w:ptab w:relativeTo="margin" w:alignment="right" w:leader="none"/>
    </w:r>
    <w:r>
      <w:t>6.3.2025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A442" w14:textId="77777777" w:rsidR="00C7730B" w:rsidRDefault="00C773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992452"/>
    <w:multiLevelType w:val="hybridMultilevel"/>
    <w:tmpl w:val="8E561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931E54"/>
    <w:multiLevelType w:val="hybridMultilevel"/>
    <w:tmpl w:val="D3E81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538BC"/>
    <w:multiLevelType w:val="hybridMultilevel"/>
    <w:tmpl w:val="952AD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D5991"/>
    <w:multiLevelType w:val="hybridMultilevel"/>
    <w:tmpl w:val="D1AEA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451E0"/>
    <w:multiLevelType w:val="hybridMultilevel"/>
    <w:tmpl w:val="A47CB8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7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D6C80"/>
    <w:multiLevelType w:val="hybridMultilevel"/>
    <w:tmpl w:val="987EB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24D4"/>
    <w:multiLevelType w:val="hybridMultilevel"/>
    <w:tmpl w:val="3B84C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D44E4"/>
    <w:multiLevelType w:val="hybridMultilevel"/>
    <w:tmpl w:val="2012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733C5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619B9"/>
    <w:multiLevelType w:val="hybridMultilevel"/>
    <w:tmpl w:val="3BD854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209C6"/>
    <w:multiLevelType w:val="hybridMultilevel"/>
    <w:tmpl w:val="C2003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F24BD"/>
    <w:multiLevelType w:val="hybridMultilevel"/>
    <w:tmpl w:val="B7C47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173DA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5F2E2462"/>
    <w:multiLevelType w:val="hybridMultilevel"/>
    <w:tmpl w:val="9CEE0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765BB"/>
    <w:multiLevelType w:val="hybridMultilevel"/>
    <w:tmpl w:val="18524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91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74B5B"/>
    <w:multiLevelType w:val="hybridMultilevel"/>
    <w:tmpl w:val="73F04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B5FC4"/>
    <w:multiLevelType w:val="hybridMultilevel"/>
    <w:tmpl w:val="6BAC1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E2706"/>
    <w:multiLevelType w:val="multilevel"/>
    <w:tmpl w:val="09182B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24"/>
  </w:num>
  <w:num w:numId="10" w16cid:durableId="17078278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6"/>
  </w:num>
  <w:num w:numId="12" w16cid:durableId="1519388464">
    <w:abstractNumId w:val="12"/>
  </w:num>
  <w:num w:numId="13" w16cid:durableId="1741832751">
    <w:abstractNumId w:val="25"/>
  </w:num>
  <w:num w:numId="14" w16cid:durableId="1990398245">
    <w:abstractNumId w:val="38"/>
  </w:num>
  <w:num w:numId="15" w16cid:durableId="440997788">
    <w:abstractNumId w:val="26"/>
  </w:num>
  <w:num w:numId="16" w16cid:durableId="1996953775">
    <w:abstractNumId w:val="22"/>
  </w:num>
  <w:num w:numId="17" w16cid:durableId="130708508">
    <w:abstractNumId w:val="31"/>
  </w:num>
  <w:num w:numId="18" w16cid:durableId="807893823">
    <w:abstractNumId w:val="17"/>
  </w:num>
  <w:num w:numId="19" w16cid:durableId="2051568878">
    <w:abstractNumId w:val="15"/>
  </w:num>
  <w:num w:numId="20" w16cid:durableId="156120002">
    <w:abstractNumId w:val="34"/>
  </w:num>
  <w:num w:numId="21" w16cid:durableId="899824261">
    <w:abstractNumId w:val="10"/>
  </w:num>
  <w:num w:numId="22" w16cid:durableId="1129863871">
    <w:abstractNumId w:val="21"/>
  </w:num>
  <w:num w:numId="23" w16cid:durableId="16737273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4675993">
    <w:abstractNumId w:val="14"/>
  </w:num>
  <w:num w:numId="25" w16cid:durableId="81264847">
    <w:abstractNumId w:val="29"/>
  </w:num>
  <w:num w:numId="26" w16cid:durableId="693966019">
    <w:abstractNumId w:val="19"/>
  </w:num>
  <w:num w:numId="27" w16cid:durableId="872497911">
    <w:abstractNumId w:val="36"/>
  </w:num>
  <w:num w:numId="28" w16cid:durableId="298658831">
    <w:abstractNumId w:val="8"/>
  </w:num>
  <w:num w:numId="29" w16cid:durableId="1267738376">
    <w:abstractNumId w:val="23"/>
  </w:num>
  <w:num w:numId="30" w16cid:durableId="1063287669">
    <w:abstractNumId w:val="11"/>
  </w:num>
  <w:num w:numId="31" w16cid:durableId="1831022786">
    <w:abstractNumId w:val="20"/>
  </w:num>
  <w:num w:numId="32" w16cid:durableId="244188711">
    <w:abstractNumId w:val="27"/>
  </w:num>
  <w:num w:numId="33" w16cid:durableId="1034577653">
    <w:abstractNumId w:val="13"/>
  </w:num>
  <w:num w:numId="34" w16cid:durableId="621377199">
    <w:abstractNumId w:val="35"/>
  </w:num>
  <w:num w:numId="35" w16cid:durableId="1010522417">
    <w:abstractNumId w:val="9"/>
  </w:num>
  <w:num w:numId="36" w16cid:durableId="694189272">
    <w:abstractNumId w:val="18"/>
  </w:num>
  <w:num w:numId="37" w16cid:durableId="2133091751">
    <w:abstractNumId w:val="32"/>
  </w:num>
  <w:num w:numId="38" w16cid:durableId="1935043440">
    <w:abstractNumId w:val="33"/>
  </w:num>
  <w:num w:numId="39" w16cid:durableId="886142318">
    <w:abstractNumId w:val="28"/>
  </w:num>
  <w:num w:numId="40" w16cid:durableId="144260381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41A5"/>
    <w:rsid w:val="00015777"/>
    <w:rsid w:val="000542C2"/>
    <w:rsid w:val="000606AA"/>
    <w:rsid w:val="00061D70"/>
    <w:rsid w:val="00064A0D"/>
    <w:rsid w:val="00073296"/>
    <w:rsid w:val="0007584F"/>
    <w:rsid w:val="00077519"/>
    <w:rsid w:val="000845C7"/>
    <w:rsid w:val="0008491A"/>
    <w:rsid w:val="0008503B"/>
    <w:rsid w:val="00085E0D"/>
    <w:rsid w:val="000A05B6"/>
    <w:rsid w:val="000A2DB7"/>
    <w:rsid w:val="000B1CC5"/>
    <w:rsid w:val="000C48BA"/>
    <w:rsid w:val="000C7CF0"/>
    <w:rsid w:val="000E091E"/>
    <w:rsid w:val="000E2FCE"/>
    <w:rsid w:val="000F18F8"/>
    <w:rsid w:val="000F3EA2"/>
    <w:rsid w:val="000F722A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17897"/>
    <w:rsid w:val="001262D1"/>
    <w:rsid w:val="00127626"/>
    <w:rsid w:val="00130BBD"/>
    <w:rsid w:val="00136E7F"/>
    <w:rsid w:val="00142017"/>
    <w:rsid w:val="001425D0"/>
    <w:rsid w:val="00143484"/>
    <w:rsid w:val="0015456C"/>
    <w:rsid w:val="00160527"/>
    <w:rsid w:val="00165536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4A1B"/>
    <w:rsid w:val="001B5D3D"/>
    <w:rsid w:val="001B661A"/>
    <w:rsid w:val="001C3D32"/>
    <w:rsid w:val="001D3801"/>
    <w:rsid w:val="001D444F"/>
    <w:rsid w:val="001D6113"/>
    <w:rsid w:val="001E2AEE"/>
    <w:rsid w:val="001E49DA"/>
    <w:rsid w:val="001F1528"/>
    <w:rsid w:val="0020176D"/>
    <w:rsid w:val="00212348"/>
    <w:rsid w:val="0022004D"/>
    <w:rsid w:val="0022198C"/>
    <w:rsid w:val="00221DC2"/>
    <w:rsid w:val="002266EF"/>
    <w:rsid w:val="00227DC8"/>
    <w:rsid w:val="00231D6B"/>
    <w:rsid w:val="00240DAF"/>
    <w:rsid w:val="00244119"/>
    <w:rsid w:val="00244311"/>
    <w:rsid w:val="00245948"/>
    <w:rsid w:val="00247B3B"/>
    <w:rsid w:val="002610C7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5213"/>
    <w:rsid w:val="002B719C"/>
    <w:rsid w:val="002C49F9"/>
    <w:rsid w:val="002D248E"/>
    <w:rsid w:val="002E082E"/>
    <w:rsid w:val="002F3651"/>
    <w:rsid w:val="002F7647"/>
    <w:rsid w:val="00314501"/>
    <w:rsid w:val="00315989"/>
    <w:rsid w:val="003317D3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93256"/>
    <w:rsid w:val="003A17B5"/>
    <w:rsid w:val="003A1C88"/>
    <w:rsid w:val="003A352B"/>
    <w:rsid w:val="003A5C68"/>
    <w:rsid w:val="003B0AD3"/>
    <w:rsid w:val="003B13B5"/>
    <w:rsid w:val="003B42BC"/>
    <w:rsid w:val="003B4D55"/>
    <w:rsid w:val="003C7283"/>
    <w:rsid w:val="003D1221"/>
    <w:rsid w:val="003E0031"/>
    <w:rsid w:val="003E540B"/>
    <w:rsid w:val="003E6B33"/>
    <w:rsid w:val="003F1A1D"/>
    <w:rsid w:val="00412CC4"/>
    <w:rsid w:val="00412D06"/>
    <w:rsid w:val="00416A66"/>
    <w:rsid w:val="00416B21"/>
    <w:rsid w:val="00416C00"/>
    <w:rsid w:val="00417E75"/>
    <w:rsid w:val="004208B6"/>
    <w:rsid w:val="00421DA6"/>
    <w:rsid w:val="00433EBF"/>
    <w:rsid w:val="00454CAA"/>
    <w:rsid w:val="00455219"/>
    <w:rsid w:val="00455333"/>
    <w:rsid w:val="00475B87"/>
    <w:rsid w:val="00476240"/>
    <w:rsid w:val="0048200A"/>
    <w:rsid w:val="00482A05"/>
    <w:rsid w:val="004835ED"/>
    <w:rsid w:val="00483B6E"/>
    <w:rsid w:val="00485ECD"/>
    <w:rsid w:val="004944BF"/>
    <w:rsid w:val="00494F9C"/>
    <w:rsid w:val="00495124"/>
    <w:rsid w:val="004B10B5"/>
    <w:rsid w:val="004B17D4"/>
    <w:rsid w:val="004B4E4F"/>
    <w:rsid w:val="004C1760"/>
    <w:rsid w:val="004C3F6D"/>
    <w:rsid w:val="004C55D2"/>
    <w:rsid w:val="004D0D00"/>
    <w:rsid w:val="004D11A1"/>
    <w:rsid w:val="004D17E4"/>
    <w:rsid w:val="004D20AA"/>
    <w:rsid w:val="004D3777"/>
    <w:rsid w:val="004E090C"/>
    <w:rsid w:val="004E0C0C"/>
    <w:rsid w:val="004E51CD"/>
    <w:rsid w:val="004E795F"/>
    <w:rsid w:val="004F7214"/>
    <w:rsid w:val="005016A4"/>
    <w:rsid w:val="0050336D"/>
    <w:rsid w:val="005043D3"/>
    <w:rsid w:val="00504FAC"/>
    <w:rsid w:val="00513DF8"/>
    <w:rsid w:val="00522E83"/>
    <w:rsid w:val="00530782"/>
    <w:rsid w:val="00534529"/>
    <w:rsid w:val="005348DB"/>
    <w:rsid w:val="0054052A"/>
    <w:rsid w:val="00545A4C"/>
    <w:rsid w:val="00547B6D"/>
    <w:rsid w:val="00561E11"/>
    <w:rsid w:val="00565D4A"/>
    <w:rsid w:val="00566EF8"/>
    <w:rsid w:val="005709BD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01909"/>
    <w:rsid w:val="00611CA3"/>
    <w:rsid w:val="00613305"/>
    <w:rsid w:val="006144F5"/>
    <w:rsid w:val="006150A9"/>
    <w:rsid w:val="00622F83"/>
    <w:rsid w:val="00627925"/>
    <w:rsid w:val="00632FF5"/>
    <w:rsid w:val="0063695D"/>
    <w:rsid w:val="00640B93"/>
    <w:rsid w:val="0064459F"/>
    <w:rsid w:val="006449B8"/>
    <w:rsid w:val="00652ACA"/>
    <w:rsid w:val="0065782D"/>
    <w:rsid w:val="00661F20"/>
    <w:rsid w:val="00662A87"/>
    <w:rsid w:val="00670A29"/>
    <w:rsid w:val="00672CD9"/>
    <w:rsid w:val="006A5F01"/>
    <w:rsid w:val="006B46B1"/>
    <w:rsid w:val="006B4DDD"/>
    <w:rsid w:val="006B6B71"/>
    <w:rsid w:val="006B6D88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07FB"/>
    <w:rsid w:val="0074278E"/>
    <w:rsid w:val="00747390"/>
    <w:rsid w:val="00751C5E"/>
    <w:rsid w:val="007572B1"/>
    <w:rsid w:val="0076173A"/>
    <w:rsid w:val="007646B6"/>
    <w:rsid w:val="00766631"/>
    <w:rsid w:val="0076784D"/>
    <w:rsid w:val="00776561"/>
    <w:rsid w:val="00776E3A"/>
    <w:rsid w:val="007775F3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5303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1B1D"/>
    <w:rsid w:val="00892865"/>
    <w:rsid w:val="00893CA2"/>
    <w:rsid w:val="00894C03"/>
    <w:rsid w:val="008A6A50"/>
    <w:rsid w:val="008C14E8"/>
    <w:rsid w:val="008C410B"/>
    <w:rsid w:val="008C67AB"/>
    <w:rsid w:val="008D2EC7"/>
    <w:rsid w:val="008D56C5"/>
    <w:rsid w:val="008D60F2"/>
    <w:rsid w:val="008E5E9D"/>
    <w:rsid w:val="008F35DA"/>
    <w:rsid w:val="00902486"/>
    <w:rsid w:val="0090337F"/>
    <w:rsid w:val="00903555"/>
    <w:rsid w:val="009074EE"/>
    <w:rsid w:val="00923EB9"/>
    <w:rsid w:val="00927927"/>
    <w:rsid w:val="009321C6"/>
    <w:rsid w:val="009411E6"/>
    <w:rsid w:val="00942D99"/>
    <w:rsid w:val="009622FE"/>
    <w:rsid w:val="00971BDE"/>
    <w:rsid w:val="009744D3"/>
    <w:rsid w:val="00974CB6"/>
    <w:rsid w:val="00977FDC"/>
    <w:rsid w:val="0098414A"/>
    <w:rsid w:val="009871EB"/>
    <w:rsid w:val="00997082"/>
    <w:rsid w:val="009A3878"/>
    <w:rsid w:val="009A6013"/>
    <w:rsid w:val="009A6093"/>
    <w:rsid w:val="009A7B6A"/>
    <w:rsid w:val="009B2AF6"/>
    <w:rsid w:val="009B334B"/>
    <w:rsid w:val="009C6DF7"/>
    <w:rsid w:val="009C7103"/>
    <w:rsid w:val="009D1964"/>
    <w:rsid w:val="009D418D"/>
    <w:rsid w:val="009F3460"/>
    <w:rsid w:val="009F3578"/>
    <w:rsid w:val="009F45D7"/>
    <w:rsid w:val="009F4981"/>
    <w:rsid w:val="00A0448A"/>
    <w:rsid w:val="00A0509D"/>
    <w:rsid w:val="00A1020A"/>
    <w:rsid w:val="00A12C75"/>
    <w:rsid w:val="00A1601B"/>
    <w:rsid w:val="00A21DB2"/>
    <w:rsid w:val="00A31361"/>
    <w:rsid w:val="00A34037"/>
    <w:rsid w:val="00A37A80"/>
    <w:rsid w:val="00A41547"/>
    <w:rsid w:val="00A51405"/>
    <w:rsid w:val="00A6733C"/>
    <w:rsid w:val="00A75B17"/>
    <w:rsid w:val="00A7770C"/>
    <w:rsid w:val="00A81D29"/>
    <w:rsid w:val="00A92BE9"/>
    <w:rsid w:val="00A93FE1"/>
    <w:rsid w:val="00A940CC"/>
    <w:rsid w:val="00A955F9"/>
    <w:rsid w:val="00A9766C"/>
    <w:rsid w:val="00AA6BDE"/>
    <w:rsid w:val="00AB3CB5"/>
    <w:rsid w:val="00AB611A"/>
    <w:rsid w:val="00AC2B75"/>
    <w:rsid w:val="00AC5E82"/>
    <w:rsid w:val="00AD01FD"/>
    <w:rsid w:val="00AD09FD"/>
    <w:rsid w:val="00AD0C1B"/>
    <w:rsid w:val="00AD78C6"/>
    <w:rsid w:val="00AE0D5E"/>
    <w:rsid w:val="00AE312F"/>
    <w:rsid w:val="00AE63C4"/>
    <w:rsid w:val="00AE7D4B"/>
    <w:rsid w:val="00AF5552"/>
    <w:rsid w:val="00AF7753"/>
    <w:rsid w:val="00B03AFC"/>
    <w:rsid w:val="00B06873"/>
    <w:rsid w:val="00B077E3"/>
    <w:rsid w:val="00B103B8"/>
    <w:rsid w:val="00B11431"/>
    <w:rsid w:val="00B1708D"/>
    <w:rsid w:val="00B3546F"/>
    <w:rsid w:val="00B36DE5"/>
    <w:rsid w:val="00B40277"/>
    <w:rsid w:val="00B4670B"/>
    <w:rsid w:val="00B64CF8"/>
    <w:rsid w:val="00B72187"/>
    <w:rsid w:val="00B742B5"/>
    <w:rsid w:val="00B75C65"/>
    <w:rsid w:val="00B80C26"/>
    <w:rsid w:val="00B8198F"/>
    <w:rsid w:val="00B856AE"/>
    <w:rsid w:val="00B8604F"/>
    <w:rsid w:val="00B91DE6"/>
    <w:rsid w:val="00B92635"/>
    <w:rsid w:val="00B961D4"/>
    <w:rsid w:val="00BA188F"/>
    <w:rsid w:val="00BA2B8B"/>
    <w:rsid w:val="00BA54C3"/>
    <w:rsid w:val="00BC1404"/>
    <w:rsid w:val="00BC1EBF"/>
    <w:rsid w:val="00BD0942"/>
    <w:rsid w:val="00BE1B89"/>
    <w:rsid w:val="00BE203C"/>
    <w:rsid w:val="00BE60D3"/>
    <w:rsid w:val="00BF066A"/>
    <w:rsid w:val="00BF5E14"/>
    <w:rsid w:val="00C22459"/>
    <w:rsid w:val="00C32FA4"/>
    <w:rsid w:val="00C33EC0"/>
    <w:rsid w:val="00C341A9"/>
    <w:rsid w:val="00C41B0A"/>
    <w:rsid w:val="00C42376"/>
    <w:rsid w:val="00C430C6"/>
    <w:rsid w:val="00C4754B"/>
    <w:rsid w:val="00C47F73"/>
    <w:rsid w:val="00C5118C"/>
    <w:rsid w:val="00C677AD"/>
    <w:rsid w:val="00C71073"/>
    <w:rsid w:val="00C72912"/>
    <w:rsid w:val="00C75157"/>
    <w:rsid w:val="00C7730B"/>
    <w:rsid w:val="00C77B85"/>
    <w:rsid w:val="00C809E5"/>
    <w:rsid w:val="00C80DCF"/>
    <w:rsid w:val="00C81C97"/>
    <w:rsid w:val="00C8759F"/>
    <w:rsid w:val="00C95B6E"/>
    <w:rsid w:val="00CA0047"/>
    <w:rsid w:val="00CB5249"/>
    <w:rsid w:val="00CB7A8F"/>
    <w:rsid w:val="00CC5141"/>
    <w:rsid w:val="00CC534E"/>
    <w:rsid w:val="00CC7090"/>
    <w:rsid w:val="00CC7A40"/>
    <w:rsid w:val="00CD1A59"/>
    <w:rsid w:val="00CD4067"/>
    <w:rsid w:val="00CE72B2"/>
    <w:rsid w:val="00CF1467"/>
    <w:rsid w:val="00D03A8B"/>
    <w:rsid w:val="00D07E33"/>
    <w:rsid w:val="00D10C5E"/>
    <w:rsid w:val="00D223E5"/>
    <w:rsid w:val="00D22A96"/>
    <w:rsid w:val="00D26D5F"/>
    <w:rsid w:val="00D27419"/>
    <w:rsid w:val="00D27977"/>
    <w:rsid w:val="00D308D9"/>
    <w:rsid w:val="00D466A6"/>
    <w:rsid w:val="00D50463"/>
    <w:rsid w:val="00D552BA"/>
    <w:rsid w:val="00D61F5B"/>
    <w:rsid w:val="00D64C15"/>
    <w:rsid w:val="00D67C69"/>
    <w:rsid w:val="00D702E1"/>
    <w:rsid w:val="00D70842"/>
    <w:rsid w:val="00D715D3"/>
    <w:rsid w:val="00D72777"/>
    <w:rsid w:val="00D81E71"/>
    <w:rsid w:val="00D85912"/>
    <w:rsid w:val="00D86F4F"/>
    <w:rsid w:val="00D9305D"/>
    <w:rsid w:val="00DA124C"/>
    <w:rsid w:val="00DA2F6E"/>
    <w:rsid w:val="00DA79A4"/>
    <w:rsid w:val="00DD0F1C"/>
    <w:rsid w:val="00DD5944"/>
    <w:rsid w:val="00DE03A8"/>
    <w:rsid w:val="00DE384F"/>
    <w:rsid w:val="00DE67BE"/>
    <w:rsid w:val="00DE7506"/>
    <w:rsid w:val="00DF0CF4"/>
    <w:rsid w:val="00DF4C8C"/>
    <w:rsid w:val="00E11A84"/>
    <w:rsid w:val="00E1643F"/>
    <w:rsid w:val="00E225E2"/>
    <w:rsid w:val="00E27167"/>
    <w:rsid w:val="00E4337B"/>
    <w:rsid w:val="00E4597B"/>
    <w:rsid w:val="00E50EBE"/>
    <w:rsid w:val="00E53E8B"/>
    <w:rsid w:val="00E62B18"/>
    <w:rsid w:val="00E7116C"/>
    <w:rsid w:val="00E87485"/>
    <w:rsid w:val="00E9078D"/>
    <w:rsid w:val="00E93FEB"/>
    <w:rsid w:val="00E9427B"/>
    <w:rsid w:val="00E94714"/>
    <w:rsid w:val="00E95D30"/>
    <w:rsid w:val="00EA05C5"/>
    <w:rsid w:val="00EA36F6"/>
    <w:rsid w:val="00EA57C6"/>
    <w:rsid w:val="00EB26B7"/>
    <w:rsid w:val="00EB3C53"/>
    <w:rsid w:val="00EB4B29"/>
    <w:rsid w:val="00EB783F"/>
    <w:rsid w:val="00ED77B5"/>
    <w:rsid w:val="00ED7D5F"/>
    <w:rsid w:val="00EE515D"/>
    <w:rsid w:val="00EF203E"/>
    <w:rsid w:val="00EF4F92"/>
    <w:rsid w:val="00F003F9"/>
    <w:rsid w:val="00F02B85"/>
    <w:rsid w:val="00F1004E"/>
    <w:rsid w:val="00F20DFE"/>
    <w:rsid w:val="00F217AC"/>
    <w:rsid w:val="00F2215F"/>
    <w:rsid w:val="00F27BD1"/>
    <w:rsid w:val="00F302DD"/>
    <w:rsid w:val="00F439B5"/>
    <w:rsid w:val="00F462B6"/>
    <w:rsid w:val="00F538ED"/>
    <w:rsid w:val="00F54075"/>
    <w:rsid w:val="00F56424"/>
    <w:rsid w:val="00F57A28"/>
    <w:rsid w:val="00F616DF"/>
    <w:rsid w:val="00F85A27"/>
    <w:rsid w:val="00F86C62"/>
    <w:rsid w:val="00FB02F9"/>
    <w:rsid w:val="00FB167A"/>
    <w:rsid w:val="00FB560C"/>
    <w:rsid w:val="00FD5C15"/>
    <w:rsid w:val="00FE1596"/>
    <w:rsid w:val="00FE6222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6DF"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4E090C"/>
    <w:pPr>
      <w:tabs>
        <w:tab w:val="left" w:pos="709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77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30B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C77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30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Pavel Schmidt</cp:lastModifiedBy>
  <cp:revision>3</cp:revision>
  <cp:lastPrinted>2014-12-17T10:12:00Z</cp:lastPrinted>
  <dcterms:created xsi:type="dcterms:W3CDTF">2025-03-10T08:59:00Z</dcterms:created>
  <dcterms:modified xsi:type="dcterms:W3CDTF">2025-03-10T09:03:00Z</dcterms:modified>
</cp:coreProperties>
</file>