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79D0" w14:textId="77777777" w:rsidR="00286328" w:rsidRPr="00286328" w:rsidRDefault="00D136A7" w:rsidP="00286328">
      <w:pPr>
        <w:pStyle w:val="Normlnweb"/>
        <w:spacing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6328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915B208" wp14:editId="305BC7E8">
            <wp:simplePos x="896293" y="896293"/>
            <wp:positionH relativeFrom="column">
              <wp:align>left</wp:align>
            </wp:positionH>
            <wp:positionV relativeFrom="paragraph">
              <wp:align>top</wp:align>
            </wp:positionV>
            <wp:extent cx="1502410" cy="2272030"/>
            <wp:effectExtent l="0" t="0" r="2540" b="0"/>
            <wp:wrapSquare wrapText="bothSides"/>
            <wp:docPr id="1" name="Afbeelding 1" descr="C:\Users\Towas\Desktop\Pictures\3TomArtRecent\Litschilderen\Liturgické obrazy pro ČZ\bevrijdin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Towas\Desktop\Pictures\3TomArtRecent\Litschilderen\Liturgické obrazy pro ČZ\bevrijdin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58" cy="228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328">
        <w:rPr>
          <w:rFonts w:asciiTheme="minorHAnsi" w:hAnsiTheme="minorHAnsi" w:cstheme="minorHAnsi"/>
          <w:sz w:val="22"/>
          <w:szCs w:val="22"/>
        </w:rPr>
        <w:t>Zajásejte již, zástupy andělů v nebi! Zaskvějte se v slávě, božská</w:t>
      </w:r>
    </w:p>
    <w:p w14:paraId="17611D3F" w14:textId="77777777" w:rsidR="00D136A7" w:rsidRPr="00286328" w:rsidRDefault="00D136A7" w:rsidP="00286328">
      <w:pPr>
        <w:pStyle w:val="Normln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6328">
        <w:rPr>
          <w:rFonts w:asciiTheme="minorHAnsi" w:hAnsiTheme="minorHAnsi" w:cstheme="minorHAnsi"/>
          <w:sz w:val="22"/>
          <w:szCs w:val="22"/>
        </w:rPr>
        <w:t>tajemství! Polnice, rozezvuč se k vítězství mocného Krále, zvěstuj</w:t>
      </w:r>
    </w:p>
    <w:p w14:paraId="03ABB6F5" w14:textId="77777777" w:rsidR="00D136A7" w:rsidRPr="00286328" w:rsidRDefault="00D136A7" w:rsidP="00286328">
      <w:pPr>
        <w:pStyle w:val="Normln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6328">
        <w:rPr>
          <w:rFonts w:asciiTheme="minorHAnsi" w:hAnsiTheme="minorHAnsi" w:cstheme="minorHAnsi"/>
          <w:sz w:val="22"/>
          <w:szCs w:val="22"/>
        </w:rPr>
        <w:t>spásu! Raduj se, země, zalitá oslnivou září věčného Krále! Hle, po</w:t>
      </w:r>
    </w:p>
    <w:p w14:paraId="6D9689E7" w14:textId="77777777" w:rsidR="00D136A7" w:rsidRPr="00286328" w:rsidRDefault="00D136A7" w:rsidP="00286328">
      <w:pPr>
        <w:pStyle w:val="Normln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6328">
        <w:rPr>
          <w:rFonts w:asciiTheme="minorHAnsi" w:hAnsiTheme="minorHAnsi" w:cstheme="minorHAnsi"/>
          <w:sz w:val="22"/>
          <w:szCs w:val="22"/>
        </w:rPr>
        <w:t>celém světě rychle mizí temnoty! Raduj se, matko církvi, zkrášlená</w:t>
      </w:r>
    </w:p>
    <w:p w14:paraId="433545E6" w14:textId="77777777" w:rsidR="00286328" w:rsidRDefault="00DA4C78" w:rsidP="00286328">
      <w:pPr>
        <w:pStyle w:val="Normln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leskem nejjasnějšího světla</w:t>
      </w:r>
      <w:r w:rsidR="00D136A7" w:rsidRPr="00286328">
        <w:rPr>
          <w:rFonts w:asciiTheme="minorHAnsi" w:hAnsiTheme="minorHAnsi" w:cstheme="minorHAnsi"/>
          <w:sz w:val="22"/>
          <w:szCs w:val="22"/>
        </w:rPr>
        <w:t>...</w:t>
      </w:r>
    </w:p>
    <w:p w14:paraId="6DC76071" w14:textId="77777777" w:rsidR="00D136A7" w:rsidRPr="00286328" w:rsidRDefault="00D136A7" w:rsidP="00286328">
      <w:pPr>
        <w:pStyle w:val="Normln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6328">
        <w:rPr>
          <w:rFonts w:asciiTheme="minorHAnsi" w:hAnsiTheme="minorHAnsi" w:cstheme="minorHAnsi"/>
          <w:sz w:val="22"/>
          <w:szCs w:val="22"/>
        </w:rPr>
        <w:t xml:space="preserve">Vpravdě je důstojné a správné z celého srdce a z celé své duše </w:t>
      </w:r>
    </w:p>
    <w:p w14:paraId="14CBD1BB" w14:textId="77777777" w:rsidR="00D136A7" w:rsidRPr="00286328" w:rsidRDefault="00D136A7" w:rsidP="00286328">
      <w:pPr>
        <w:pStyle w:val="Normln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6328">
        <w:rPr>
          <w:rFonts w:asciiTheme="minorHAnsi" w:hAnsiTheme="minorHAnsi" w:cstheme="minorHAnsi"/>
          <w:sz w:val="22"/>
          <w:szCs w:val="22"/>
        </w:rPr>
        <w:t>radostně tě chválit, neviditelný, všemohoucí a věčný Bože!</w:t>
      </w:r>
    </w:p>
    <w:p w14:paraId="6A399E04" w14:textId="77777777" w:rsidR="00D136A7" w:rsidRPr="00286328" w:rsidRDefault="00D136A7" w:rsidP="00286328">
      <w:pPr>
        <w:pStyle w:val="Normln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6328">
        <w:rPr>
          <w:rFonts w:asciiTheme="minorHAnsi" w:hAnsiTheme="minorHAnsi" w:cstheme="minorHAnsi"/>
          <w:sz w:val="22"/>
          <w:szCs w:val="22"/>
        </w:rPr>
        <w:t>Chválíme i tvého jednorozeného Syna Ježíše Krista, našeho Pána,</w:t>
      </w:r>
    </w:p>
    <w:p w14:paraId="3F6FEA4D" w14:textId="77777777" w:rsidR="00D136A7" w:rsidRPr="00286328" w:rsidRDefault="00D136A7" w:rsidP="00286328">
      <w:pPr>
        <w:pStyle w:val="Normln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6328">
        <w:rPr>
          <w:rFonts w:asciiTheme="minorHAnsi" w:hAnsiTheme="minorHAnsi" w:cstheme="minorHAnsi"/>
          <w:sz w:val="22"/>
          <w:szCs w:val="22"/>
        </w:rPr>
        <w:t>pravého velikonočního Beránka, jenž za nás draze splatil dluh</w:t>
      </w:r>
    </w:p>
    <w:p w14:paraId="437C6690" w14:textId="77777777" w:rsidR="00D136A7" w:rsidRPr="00286328" w:rsidRDefault="00D136A7" w:rsidP="00286328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286328">
        <w:rPr>
          <w:rFonts w:asciiTheme="minorHAnsi" w:hAnsiTheme="minorHAnsi" w:cstheme="minorHAnsi"/>
          <w:sz w:val="22"/>
          <w:szCs w:val="22"/>
        </w:rPr>
        <w:t>Adamova hříchu a vlastní krví vykoupil svůj lid …</w:t>
      </w:r>
    </w:p>
    <w:p w14:paraId="16776CF2" w14:textId="77777777" w:rsidR="00D136A7" w:rsidRPr="00286328" w:rsidRDefault="00D136A7" w:rsidP="00D136A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32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E9B3017" w14:textId="77777777" w:rsidR="00CF0F98" w:rsidRDefault="00D136A7" w:rsidP="00CF0F98">
      <w:pPr>
        <w:pStyle w:val="Normlnweb"/>
        <w:spacing w:before="0" w:beforeAutospacing="0" w:after="0" w:afterAutospacing="0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86328">
        <w:rPr>
          <w:rFonts w:asciiTheme="minorHAnsi" w:hAnsiTheme="minorHAnsi" w:cstheme="minorHAnsi"/>
          <w:sz w:val="22"/>
          <w:szCs w:val="22"/>
        </w:rPr>
        <w:t xml:space="preserve">(Z velikonočního chvalozpěvu </w:t>
      </w:r>
      <w:proofErr w:type="spellStart"/>
      <w:r w:rsidRPr="00286328">
        <w:rPr>
          <w:rFonts w:asciiTheme="minorHAnsi" w:hAnsiTheme="minorHAnsi" w:cstheme="minorHAnsi"/>
          <w:sz w:val="22"/>
          <w:szCs w:val="22"/>
        </w:rPr>
        <w:t>Exsultet</w:t>
      </w:r>
      <w:proofErr w:type="spellEnd"/>
      <w:r w:rsidRPr="00286328">
        <w:rPr>
          <w:rFonts w:asciiTheme="minorHAnsi" w:hAnsiTheme="minorHAnsi" w:cstheme="minorHAnsi"/>
          <w:sz w:val="22"/>
          <w:szCs w:val="22"/>
        </w:rPr>
        <w:t>)</w:t>
      </w:r>
      <w:r w:rsidR="002863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90DAB1" w14:textId="77777777" w:rsidR="00CF0F98" w:rsidRDefault="00CF0F98" w:rsidP="00CF0F98">
      <w:pPr>
        <w:pStyle w:val="Normlnweb"/>
        <w:spacing w:before="0" w:beforeAutospacing="0" w:after="0" w:afterAutospacing="0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2A22875A" w14:textId="77777777" w:rsidR="00CF0F98" w:rsidRDefault="00CF0F98" w:rsidP="00CF0F98">
      <w:pPr>
        <w:pStyle w:val="Normlnweb"/>
        <w:spacing w:before="0" w:beforeAutospacing="0" w:after="0" w:afterAutospacing="0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09AF5360" w14:textId="77777777" w:rsidR="00CF0F98" w:rsidRDefault="00CF0F98" w:rsidP="00CF0F98">
      <w:pPr>
        <w:pStyle w:val="Normlnweb"/>
        <w:spacing w:before="0" w:beforeAutospacing="0" w:after="0" w:afterAutospacing="0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261E4EE3" w14:textId="77777777" w:rsidR="00CF0F98" w:rsidRDefault="00CF0F98" w:rsidP="00CF0F98">
      <w:pPr>
        <w:pStyle w:val="Normlnweb"/>
        <w:spacing w:before="0" w:beforeAutospacing="0" w:after="0" w:afterAutospacing="0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3C5191A" w14:textId="77777777" w:rsidR="00D136A7" w:rsidRPr="00CF0F98" w:rsidRDefault="00CF0F98" w:rsidP="00CF0F98">
      <w:pPr>
        <w:pStyle w:val="Normlnweb"/>
        <w:spacing w:before="0" w:beforeAutospacing="0" w:after="0" w:afterAutospacing="0"/>
        <w:ind w:left="2832" w:firstLine="708"/>
        <w:rPr>
          <w:rFonts w:asciiTheme="minorHAnsi" w:hAnsiTheme="minorHAnsi" w:cstheme="minorHAnsi"/>
          <w:b/>
          <w:sz w:val="32"/>
          <w:szCs w:val="32"/>
        </w:rPr>
      </w:pPr>
      <w:r w:rsidRPr="00CF0F98">
        <w:rPr>
          <w:rFonts w:asciiTheme="minorHAnsi" w:hAnsiTheme="minorHAnsi" w:cstheme="minorHAnsi"/>
          <w:b/>
          <w:sz w:val="32"/>
          <w:szCs w:val="32"/>
        </w:rPr>
        <w:t>Zveme vás</w:t>
      </w:r>
    </w:p>
    <w:p w14:paraId="6B60F4F3" w14:textId="77777777" w:rsidR="00CF0F98" w:rsidRPr="00CF0F98" w:rsidRDefault="00CF0F98" w:rsidP="00CF0F98">
      <w:pPr>
        <w:jc w:val="center"/>
        <w:rPr>
          <w:b/>
          <w:sz w:val="32"/>
          <w:szCs w:val="32"/>
        </w:rPr>
      </w:pPr>
      <w:r w:rsidRPr="00CF0F98">
        <w:rPr>
          <w:b/>
          <w:sz w:val="32"/>
          <w:szCs w:val="32"/>
        </w:rPr>
        <w:t xml:space="preserve">k  poslechu Pašijí, které budeme číst na </w:t>
      </w:r>
      <w:proofErr w:type="spellStart"/>
      <w:r w:rsidRPr="00CF0F98">
        <w:rPr>
          <w:b/>
          <w:sz w:val="32"/>
          <w:szCs w:val="32"/>
        </w:rPr>
        <w:t>černolickém</w:t>
      </w:r>
      <w:proofErr w:type="spellEnd"/>
      <w:r w:rsidRPr="00CF0F98">
        <w:rPr>
          <w:b/>
          <w:sz w:val="32"/>
          <w:szCs w:val="32"/>
        </w:rPr>
        <w:t xml:space="preserve"> hřbitově</w:t>
      </w:r>
    </w:p>
    <w:p w14:paraId="01A20DE2" w14:textId="4C0E14F2" w:rsidR="00CF0F98" w:rsidRPr="00CF0F98" w:rsidRDefault="00CF0F98" w:rsidP="00CF0F98">
      <w:pPr>
        <w:jc w:val="center"/>
        <w:rPr>
          <w:b/>
          <w:sz w:val="32"/>
          <w:szCs w:val="32"/>
        </w:rPr>
      </w:pPr>
      <w:r w:rsidRPr="00CF0F98">
        <w:rPr>
          <w:b/>
          <w:sz w:val="32"/>
          <w:szCs w:val="32"/>
        </w:rPr>
        <w:t xml:space="preserve">na Velký pátek </w:t>
      </w:r>
      <w:r w:rsidR="00141D98">
        <w:rPr>
          <w:b/>
          <w:sz w:val="32"/>
          <w:szCs w:val="32"/>
        </w:rPr>
        <w:t>1</w:t>
      </w:r>
      <w:r w:rsidR="00592D58">
        <w:rPr>
          <w:b/>
          <w:sz w:val="32"/>
          <w:szCs w:val="32"/>
        </w:rPr>
        <w:t>8</w:t>
      </w:r>
      <w:r w:rsidRPr="00CF0F98">
        <w:rPr>
          <w:b/>
          <w:sz w:val="32"/>
          <w:szCs w:val="32"/>
        </w:rPr>
        <w:t>.</w:t>
      </w:r>
      <w:r w:rsidR="00141D98">
        <w:rPr>
          <w:b/>
          <w:sz w:val="32"/>
          <w:szCs w:val="32"/>
        </w:rPr>
        <w:t xml:space="preserve"> </w:t>
      </w:r>
      <w:r w:rsidRPr="00CF0F98">
        <w:rPr>
          <w:b/>
          <w:sz w:val="32"/>
          <w:szCs w:val="32"/>
        </w:rPr>
        <w:t>dubna 202</w:t>
      </w:r>
      <w:r w:rsidR="00141D98">
        <w:rPr>
          <w:b/>
          <w:sz w:val="32"/>
          <w:szCs w:val="32"/>
        </w:rPr>
        <w:t>5</w:t>
      </w:r>
      <w:r w:rsidRPr="00CF0F98">
        <w:rPr>
          <w:b/>
          <w:sz w:val="32"/>
          <w:szCs w:val="32"/>
        </w:rPr>
        <w:t xml:space="preserve"> v </w:t>
      </w:r>
      <w:r w:rsidR="003F612E">
        <w:rPr>
          <w:b/>
          <w:sz w:val="32"/>
          <w:szCs w:val="32"/>
        </w:rPr>
        <w:t>1</w:t>
      </w:r>
      <w:r w:rsidR="00141D98">
        <w:rPr>
          <w:b/>
          <w:sz w:val="32"/>
          <w:szCs w:val="32"/>
        </w:rPr>
        <w:t>7</w:t>
      </w:r>
      <w:r w:rsidR="003F612E">
        <w:rPr>
          <w:b/>
          <w:sz w:val="32"/>
          <w:szCs w:val="32"/>
        </w:rPr>
        <w:t xml:space="preserve"> </w:t>
      </w:r>
      <w:r w:rsidRPr="00CF0F98">
        <w:rPr>
          <w:b/>
          <w:sz w:val="32"/>
          <w:szCs w:val="32"/>
        </w:rPr>
        <w:t>hodin.</w:t>
      </w:r>
    </w:p>
    <w:p w14:paraId="40FB5777" w14:textId="77777777" w:rsidR="00CF0F98" w:rsidRDefault="00CF0F98" w:rsidP="00286328">
      <w:pPr>
        <w:pStyle w:val="Normlnweb"/>
        <w:spacing w:before="0" w:beforeAutospacing="0" w:after="0" w:afterAutospacing="0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05574B33" w14:textId="77777777" w:rsidR="005C42CE" w:rsidRDefault="005C42CE" w:rsidP="00286328">
      <w:pPr>
        <w:pStyle w:val="Normlnweb"/>
        <w:spacing w:before="0" w:beforeAutospacing="0" w:after="0" w:afterAutospacing="0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00EC8FBD" w14:textId="77777777" w:rsidR="008C523F" w:rsidRDefault="00D136A7" w:rsidP="00816AD4">
      <w:r w:rsidRPr="0028632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C10D171" wp14:editId="3C3FC4CD">
            <wp:simplePos x="0" y="0"/>
            <wp:positionH relativeFrom="column">
              <wp:posOffset>3101340</wp:posOffset>
            </wp:positionH>
            <wp:positionV relativeFrom="paragraph">
              <wp:posOffset>777875</wp:posOffset>
            </wp:positionV>
            <wp:extent cx="2799080" cy="3950335"/>
            <wp:effectExtent l="0" t="0" r="1270" b="0"/>
            <wp:wrapTight wrapText="bothSides">
              <wp:wrapPolygon edited="0">
                <wp:start x="0" y="0"/>
                <wp:lineTo x="0" y="21458"/>
                <wp:lineTo x="21463" y="21458"/>
                <wp:lineTo x="21463" y="0"/>
                <wp:lineTo x="0" y="0"/>
              </wp:wrapPolygon>
            </wp:wrapTight>
            <wp:docPr id="3" name="Afbeelding 3" descr="C:\Users\Towas\Desktop\Pictures\3TomArtRecent\Litschilderen\Liturgické obrazy pro ČZ\9xTom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was\Desktop\Pictures\3TomArtRecent\Litschilderen\Liturgické obrazy pro ČZ\9xTomjp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C78">
        <w:t xml:space="preserve">Milí přátelé,  </w:t>
      </w:r>
      <w:r w:rsidR="00DA4C78">
        <w:br/>
        <w:t>r</w:t>
      </w:r>
      <w:r w:rsidR="005C42CE">
        <w:t>adujeme</w:t>
      </w:r>
      <w:r w:rsidR="00DA4C78">
        <w:t xml:space="preserve"> se z toho,</w:t>
      </w:r>
      <w:r w:rsidR="00784109">
        <w:t xml:space="preserve"> že příroda začíná rašit a zvířata</w:t>
      </w:r>
      <w:r w:rsidR="008C523F">
        <w:t xml:space="preserve"> se protahuj</w:t>
      </w:r>
      <w:r w:rsidR="00784109">
        <w:t>í</w:t>
      </w:r>
      <w:r w:rsidR="008F59B7">
        <w:t xml:space="preserve"> </w:t>
      </w:r>
      <w:r w:rsidR="008C523F">
        <w:t>po zimě a nabírají nový dech</w:t>
      </w:r>
      <w:r w:rsidR="006773A5">
        <w:t xml:space="preserve"> a vyvádějí mláďata. </w:t>
      </w:r>
      <w:r w:rsidR="00DA4C78">
        <w:t xml:space="preserve">Po covidu i válce „za humny“ jsme si uvědomili, jak </w:t>
      </w:r>
      <w:r w:rsidR="008C523F">
        <w:t>je náš život křehký</w:t>
      </w:r>
      <w:r w:rsidR="00784109">
        <w:t>…</w:t>
      </w:r>
    </w:p>
    <w:p w14:paraId="0E52FF95" w14:textId="77777777" w:rsidR="006773A5" w:rsidRDefault="00CF0F98" w:rsidP="00816AD4">
      <w:r>
        <w:t>Jsme</w:t>
      </w:r>
      <w:r w:rsidR="00D136A7" w:rsidRPr="00286328">
        <w:t xml:space="preserve"> vděčni za </w:t>
      </w:r>
      <w:r w:rsidR="005C42CE">
        <w:t xml:space="preserve">dobrou zprávu - </w:t>
      </w:r>
      <w:r w:rsidR="00D136A7" w:rsidRPr="00286328">
        <w:t>evangelium o Ježíši Kristu. Ježíš přišel na svět, aby vždy stál vedle nás jako přítel. Jeho láska šla t</w:t>
      </w:r>
      <w:r>
        <w:t xml:space="preserve">ak daleko, že se nechal za </w:t>
      </w:r>
      <w:r w:rsidR="00D136A7" w:rsidRPr="00286328">
        <w:t xml:space="preserve"> </w:t>
      </w:r>
      <w:r>
        <w:t xml:space="preserve">naše </w:t>
      </w:r>
      <w:r w:rsidR="00D136A7" w:rsidRPr="00286328">
        <w:t>zlé č</w:t>
      </w:r>
      <w:r w:rsidR="00DA4C78">
        <w:t xml:space="preserve">iny ukřižovat. Bůh Otec ho </w:t>
      </w:r>
      <w:r w:rsidR="00D136A7" w:rsidRPr="00286328">
        <w:t>ne</w:t>
      </w:r>
      <w:r w:rsidR="00DA4C78">
        <w:t>po</w:t>
      </w:r>
      <w:r w:rsidR="00D136A7" w:rsidRPr="00286328">
        <w:t>nechal</w:t>
      </w:r>
      <w:r w:rsidR="00DA4C78">
        <w:t xml:space="preserve"> smrti</w:t>
      </w:r>
      <w:r w:rsidR="00D136A7" w:rsidRPr="00286328">
        <w:t xml:space="preserve">, ale vyzvedl ho a posadil po své pravici. A tak Ježíš i dnes přichází za námi s otázkou: Potřebuješ mou pomoc? Jsem u tebe. Odlož všechny zábrany a důvěřuj mi. Ukáži ti svět a vše co je v něm z mé perspektivy. Naučíš </w:t>
      </w:r>
      <w:r w:rsidR="00784109">
        <w:t xml:space="preserve">se  žít s opravdovou radostí. </w:t>
      </w:r>
      <w:r w:rsidR="00784109">
        <w:br/>
      </w:r>
      <w:r w:rsidR="00D136A7" w:rsidRPr="00286328">
        <w:t>Jak velmi je nám těchto</w:t>
      </w:r>
      <w:r>
        <w:t xml:space="preserve"> výzev a </w:t>
      </w:r>
      <w:r w:rsidR="00D136A7" w:rsidRPr="00286328">
        <w:t>ujištění potřeba</w:t>
      </w:r>
      <w:r w:rsidR="006773A5">
        <w:t>!</w:t>
      </w:r>
    </w:p>
    <w:p w14:paraId="2123BA45" w14:textId="77777777" w:rsidR="006773A5" w:rsidRDefault="005C42CE" w:rsidP="00816AD4">
      <w:r>
        <w:t>A tak vám přeji</w:t>
      </w:r>
      <w:r w:rsidR="006773A5">
        <w:t xml:space="preserve"> hodně důvěry</w:t>
      </w:r>
      <w:r>
        <w:t xml:space="preserve"> v to</w:t>
      </w:r>
      <w:r w:rsidR="006773A5">
        <w:t>, že svět je v moudřejších rukou, než jsou ty naše a že</w:t>
      </w:r>
      <w:r w:rsidR="00DA4C78">
        <w:t xml:space="preserve"> nás Bůh miluje, i když ho </w:t>
      </w:r>
      <w:r w:rsidR="006773A5">
        <w:t xml:space="preserve">málo hledáme. </w:t>
      </w:r>
    </w:p>
    <w:p w14:paraId="72AD9E73" w14:textId="2179999A" w:rsidR="00CF0F98" w:rsidRDefault="00CF0F98" w:rsidP="00CF0F98">
      <w:pPr>
        <w:rPr>
          <w:b/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Ať jsou vaše Velikonoce 202</w:t>
      </w:r>
      <w:r w:rsidR="00183603">
        <w:rPr>
          <w:b/>
          <w:sz w:val="28"/>
          <w:szCs w:val="28"/>
        </w:rPr>
        <w:t xml:space="preserve">5 </w:t>
      </w:r>
      <w:r w:rsidRPr="008F59B7">
        <w:rPr>
          <w:b/>
          <w:sz w:val="28"/>
          <w:szCs w:val="28"/>
        </w:rPr>
        <w:t xml:space="preserve">požehnané. </w:t>
      </w:r>
    </w:p>
    <w:p w14:paraId="09A49EE0" w14:textId="77777777" w:rsidR="00CF0F98" w:rsidRDefault="00CF0F98" w:rsidP="00CF0F98">
      <w:pPr>
        <w:rPr>
          <w:sz w:val="24"/>
          <w:szCs w:val="24"/>
        </w:rPr>
      </w:pPr>
      <w:r w:rsidRPr="00CF0F98">
        <w:rPr>
          <w:sz w:val="24"/>
          <w:szCs w:val="24"/>
        </w:rPr>
        <w:t>Ema Blažková</w:t>
      </w:r>
    </w:p>
    <w:p w14:paraId="0B6FA143" w14:textId="77777777" w:rsidR="006773A5" w:rsidRPr="00CB2254" w:rsidRDefault="00CF0F98" w:rsidP="00816AD4">
      <w:pPr>
        <w:rPr>
          <w:sz w:val="24"/>
          <w:szCs w:val="24"/>
        </w:rPr>
      </w:pPr>
      <w:r>
        <w:rPr>
          <w:sz w:val="24"/>
          <w:szCs w:val="24"/>
        </w:rPr>
        <w:t>Kresby Tomáš Novák</w:t>
      </w:r>
    </w:p>
    <w:p w14:paraId="548A4F6C" w14:textId="77777777" w:rsidR="006773A5" w:rsidRDefault="006773A5" w:rsidP="00816AD4"/>
    <w:sectPr w:rsidR="0067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A7"/>
    <w:rsid w:val="00141D98"/>
    <w:rsid w:val="00183603"/>
    <w:rsid w:val="00286328"/>
    <w:rsid w:val="00302114"/>
    <w:rsid w:val="00303803"/>
    <w:rsid w:val="003F612E"/>
    <w:rsid w:val="00592D58"/>
    <w:rsid w:val="005C42CE"/>
    <w:rsid w:val="00661FFB"/>
    <w:rsid w:val="006773A5"/>
    <w:rsid w:val="00732AFC"/>
    <w:rsid w:val="00784109"/>
    <w:rsid w:val="00816AD4"/>
    <w:rsid w:val="008C523F"/>
    <w:rsid w:val="008F59B7"/>
    <w:rsid w:val="00947DB6"/>
    <w:rsid w:val="009F1308"/>
    <w:rsid w:val="00AF6C66"/>
    <w:rsid w:val="00B92A95"/>
    <w:rsid w:val="00CB2254"/>
    <w:rsid w:val="00CB6A90"/>
    <w:rsid w:val="00CF0F98"/>
    <w:rsid w:val="00D136A7"/>
    <w:rsid w:val="00D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0122"/>
  <w15:chartTrackingRefBased/>
  <w15:docId w15:val="{4C25C391-D7C0-4ED6-AF50-811DD10A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6A7"/>
  </w:style>
  <w:style w:type="paragraph" w:styleId="Nadpis1">
    <w:name w:val="heading 1"/>
    <w:basedOn w:val="Normln"/>
    <w:next w:val="Normln"/>
    <w:link w:val="Nadpis1Char"/>
    <w:uiPriority w:val="9"/>
    <w:qFormat/>
    <w:rsid w:val="00286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136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8632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86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09DD-BB3A-4B7B-A16E-E9039B9C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Blažek</dc:creator>
  <cp:keywords/>
  <dc:description/>
  <cp:lastModifiedBy>Jiří Michal</cp:lastModifiedBy>
  <cp:revision>5</cp:revision>
  <cp:lastPrinted>2025-04-14T09:03:00Z</cp:lastPrinted>
  <dcterms:created xsi:type="dcterms:W3CDTF">2023-03-31T07:16:00Z</dcterms:created>
  <dcterms:modified xsi:type="dcterms:W3CDTF">2025-04-14T09:49:00Z</dcterms:modified>
</cp:coreProperties>
</file>